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8E5" w:rsidRDefault="004A272C">
      <w:pPr>
        <w:jc w:val="center"/>
        <w:rPr>
          <w:rFonts w:asciiTheme="majorEastAsia" w:eastAsiaTheme="majorEastAsia" w:hAnsiTheme="majorEastAsia" w:cstheme="majorEastAsia"/>
          <w:bCs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Cs/>
          <w:sz w:val="32"/>
          <w:szCs w:val="32"/>
        </w:rPr>
        <w:t>一阶段现场审核计划</w:t>
      </w:r>
    </w:p>
    <w:tbl>
      <w:tblPr>
        <w:tblW w:w="102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01"/>
        <w:gridCol w:w="194"/>
        <w:gridCol w:w="90"/>
        <w:gridCol w:w="690"/>
        <w:gridCol w:w="720"/>
        <w:gridCol w:w="149"/>
        <w:gridCol w:w="992"/>
        <w:gridCol w:w="142"/>
        <w:gridCol w:w="1559"/>
        <w:gridCol w:w="567"/>
        <w:gridCol w:w="1134"/>
        <w:gridCol w:w="284"/>
        <w:gridCol w:w="425"/>
        <w:gridCol w:w="425"/>
        <w:gridCol w:w="425"/>
        <w:gridCol w:w="1229"/>
      </w:tblGrid>
      <w:tr w:rsidR="00244B3C" w:rsidTr="00D52444">
        <w:trPr>
          <w:trHeight w:val="705"/>
          <w:jc w:val="center"/>
        </w:trPr>
        <w:tc>
          <w:tcPr>
            <w:tcW w:w="1485" w:type="dxa"/>
            <w:gridSpan w:val="3"/>
            <w:vAlign w:val="center"/>
          </w:tcPr>
          <w:p w:rsidR="004A38E5" w:rsidRDefault="004A272C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受审核方</w:t>
            </w:r>
          </w:p>
        </w:tc>
        <w:tc>
          <w:tcPr>
            <w:tcW w:w="8741" w:type="dxa"/>
            <w:gridSpan w:val="13"/>
            <w:vAlign w:val="center"/>
          </w:tcPr>
          <w:p w:rsidR="004A38E5" w:rsidRDefault="004A272C">
            <w:pPr>
              <w:rPr>
                <w:sz w:val="21"/>
                <w:szCs w:val="21"/>
              </w:rPr>
            </w:pPr>
            <w:bookmarkStart w:id="0" w:name="组织名称"/>
            <w:r>
              <w:rPr>
                <w:sz w:val="21"/>
                <w:szCs w:val="21"/>
              </w:rPr>
              <w:t>广州宝弘环保科技有限公司</w:t>
            </w:r>
            <w:bookmarkEnd w:id="0"/>
          </w:p>
        </w:tc>
      </w:tr>
      <w:tr w:rsidR="00244B3C" w:rsidTr="00D52444">
        <w:trPr>
          <w:trHeight w:val="660"/>
          <w:jc w:val="center"/>
        </w:trPr>
        <w:tc>
          <w:tcPr>
            <w:tcW w:w="1485" w:type="dxa"/>
            <w:gridSpan w:val="3"/>
            <w:vAlign w:val="center"/>
          </w:tcPr>
          <w:p w:rsidR="004A38E5" w:rsidRDefault="004A272C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合同编号</w:t>
            </w:r>
            <w:r>
              <w:rPr>
                <w:rFonts w:hint="eastAsia"/>
                <w:sz w:val="21"/>
                <w:szCs w:val="21"/>
              </w:rPr>
              <w:t>.</w:t>
            </w:r>
          </w:p>
        </w:tc>
        <w:tc>
          <w:tcPr>
            <w:tcW w:w="2551" w:type="dxa"/>
            <w:gridSpan w:val="4"/>
            <w:vAlign w:val="center"/>
          </w:tcPr>
          <w:p w:rsidR="004A38E5" w:rsidRDefault="004A272C">
            <w:pPr>
              <w:rPr>
                <w:sz w:val="21"/>
                <w:szCs w:val="21"/>
              </w:rPr>
            </w:pPr>
            <w:bookmarkStart w:id="1" w:name="合同编号"/>
            <w:r>
              <w:rPr>
                <w:sz w:val="21"/>
                <w:szCs w:val="21"/>
              </w:rPr>
              <w:t>0332-2020-Q</w:t>
            </w:r>
            <w:bookmarkEnd w:id="1"/>
          </w:p>
        </w:tc>
        <w:tc>
          <w:tcPr>
            <w:tcW w:w="1701" w:type="dxa"/>
            <w:gridSpan w:val="2"/>
            <w:vAlign w:val="center"/>
          </w:tcPr>
          <w:p w:rsidR="004A38E5" w:rsidRDefault="004A272C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审核领域</w:t>
            </w:r>
          </w:p>
        </w:tc>
        <w:tc>
          <w:tcPr>
            <w:tcW w:w="4489" w:type="dxa"/>
            <w:gridSpan w:val="7"/>
            <w:vAlign w:val="center"/>
          </w:tcPr>
          <w:p w:rsidR="004A38E5" w:rsidRDefault="004A272C">
            <w:pPr>
              <w:rPr>
                <w:sz w:val="21"/>
                <w:szCs w:val="21"/>
              </w:rPr>
            </w:pPr>
            <w:bookmarkStart w:id="2" w:name="Q勾选"/>
            <w:r>
              <w:rPr>
                <w:rFonts w:hint="eastAsia"/>
                <w:sz w:val="21"/>
                <w:szCs w:val="21"/>
              </w:rPr>
              <w:t>■</w:t>
            </w:r>
            <w:bookmarkEnd w:id="2"/>
            <w:r>
              <w:rPr>
                <w:spacing w:val="-2"/>
                <w:sz w:val="21"/>
                <w:szCs w:val="21"/>
              </w:rPr>
              <w:t>QMS</w:t>
            </w:r>
            <w:bookmarkStart w:id="3" w:name="E勾选"/>
            <w:r>
              <w:rPr>
                <w:rFonts w:hint="eastAsia"/>
                <w:sz w:val="21"/>
                <w:szCs w:val="21"/>
              </w:rPr>
              <w:t>□</w:t>
            </w:r>
            <w:bookmarkEnd w:id="3"/>
            <w:r>
              <w:rPr>
                <w:spacing w:val="-2"/>
                <w:sz w:val="21"/>
                <w:szCs w:val="21"/>
              </w:rPr>
              <w:t>EMS</w:t>
            </w:r>
            <w:bookmarkStart w:id="4" w:name="S勾选"/>
            <w:r>
              <w:rPr>
                <w:rFonts w:hint="eastAsia"/>
                <w:sz w:val="21"/>
                <w:szCs w:val="21"/>
              </w:rPr>
              <w:t>□</w:t>
            </w:r>
            <w:bookmarkEnd w:id="4"/>
            <w:r>
              <w:rPr>
                <w:spacing w:val="-2"/>
                <w:sz w:val="21"/>
                <w:szCs w:val="21"/>
              </w:rPr>
              <w:t>OHSMS</w:t>
            </w:r>
          </w:p>
        </w:tc>
      </w:tr>
      <w:tr w:rsidR="00244B3C" w:rsidTr="00D52444">
        <w:trPr>
          <w:trHeight w:val="525"/>
          <w:jc w:val="center"/>
        </w:trPr>
        <w:tc>
          <w:tcPr>
            <w:tcW w:w="1485" w:type="dxa"/>
            <w:gridSpan w:val="3"/>
            <w:vAlign w:val="center"/>
          </w:tcPr>
          <w:p w:rsidR="004A38E5" w:rsidRDefault="004A272C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联系人</w:t>
            </w:r>
          </w:p>
        </w:tc>
        <w:tc>
          <w:tcPr>
            <w:tcW w:w="2551" w:type="dxa"/>
            <w:gridSpan w:val="4"/>
            <w:vAlign w:val="center"/>
          </w:tcPr>
          <w:p w:rsidR="004A38E5" w:rsidRDefault="004A272C">
            <w:pPr>
              <w:rPr>
                <w:sz w:val="21"/>
                <w:szCs w:val="21"/>
              </w:rPr>
            </w:pPr>
            <w:bookmarkStart w:id="5" w:name="联系人"/>
            <w:r>
              <w:rPr>
                <w:sz w:val="21"/>
                <w:szCs w:val="21"/>
              </w:rPr>
              <w:t>李飞文</w:t>
            </w:r>
            <w:bookmarkEnd w:id="5"/>
          </w:p>
        </w:tc>
        <w:tc>
          <w:tcPr>
            <w:tcW w:w="1701" w:type="dxa"/>
            <w:gridSpan w:val="2"/>
            <w:vAlign w:val="center"/>
          </w:tcPr>
          <w:p w:rsidR="004A38E5" w:rsidRDefault="004A272C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联系电话</w:t>
            </w:r>
          </w:p>
        </w:tc>
        <w:tc>
          <w:tcPr>
            <w:tcW w:w="1701" w:type="dxa"/>
            <w:gridSpan w:val="2"/>
            <w:vAlign w:val="center"/>
          </w:tcPr>
          <w:p w:rsidR="004A38E5" w:rsidRDefault="004A272C">
            <w:pPr>
              <w:rPr>
                <w:sz w:val="21"/>
                <w:szCs w:val="21"/>
              </w:rPr>
            </w:pPr>
            <w:bookmarkStart w:id="6" w:name="联系人电话"/>
            <w:r>
              <w:rPr>
                <w:sz w:val="21"/>
                <w:szCs w:val="21"/>
              </w:rPr>
              <w:t>18926049948</w:t>
            </w:r>
            <w:bookmarkEnd w:id="6"/>
          </w:p>
        </w:tc>
        <w:tc>
          <w:tcPr>
            <w:tcW w:w="709" w:type="dxa"/>
            <w:gridSpan w:val="2"/>
            <w:vMerge w:val="restart"/>
            <w:vAlign w:val="center"/>
          </w:tcPr>
          <w:p w:rsidR="004A38E5" w:rsidRDefault="004A272C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邮箱</w:t>
            </w:r>
          </w:p>
        </w:tc>
        <w:tc>
          <w:tcPr>
            <w:tcW w:w="2079" w:type="dxa"/>
            <w:gridSpan w:val="3"/>
            <w:vMerge w:val="restart"/>
            <w:vAlign w:val="center"/>
          </w:tcPr>
          <w:p w:rsidR="004A38E5" w:rsidRDefault="004A272C">
            <w:pPr>
              <w:rPr>
                <w:sz w:val="21"/>
                <w:szCs w:val="21"/>
              </w:rPr>
            </w:pPr>
            <w:bookmarkStart w:id="7" w:name="联系人邮箱"/>
            <w:bookmarkEnd w:id="7"/>
          </w:p>
        </w:tc>
      </w:tr>
      <w:tr w:rsidR="00244B3C" w:rsidTr="00D52444">
        <w:trPr>
          <w:trHeight w:val="454"/>
          <w:jc w:val="center"/>
        </w:trPr>
        <w:tc>
          <w:tcPr>
            <w:tcW w:w="1485" w:type="dxa"/>
            <w:gridSpan w:val="3"/>
            <w:vAlign w:val="center"/>
          </w:tcPr>
          <w:p w:rsidR="004A38E5" w:rsidRDefault="004A272C">
            <w:r>
              <w:rPr>
                <w:rFonts w:hint="eastAsia"/>
              </w:rPr>
              <w:t>最高管理者</w:t>
            </w:r>
          </w:p>
        </w:tc>
        <w:tc>
          <w:tcPr>
            <w:tcW w:w="2551" w:type="dxa"/>
            <w:gridSpan w:val="4"/>
            <w:vAlign w:val="center"/>
          </w:tcPr>
          <w:p w:rsidR="004A38E5" w:rsidRDefault="004A272C">
            <w:bookmarkStart w:id="8" w:name="最高管理者"/>
            <w:bookmarkEnd w:id="8"/>
          </w:p>
        </w:tc>
        <w:tc>
          <w:tcPr>
            <w:tcW w:w="1701" w:type="dxa"/>
            <w:gridSpan w:val="2"/>
            <w:vAlign w:val="center"/>
          </w:tcPr>
          <w:p w:rsidR="004A38E5" w:rsidRDefault="004A272C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传真</w:t>
            </w:r>
          </w:p>
        </w:tc>
        <w:tc>
          <w:tcPr>
            <w:tcW w:w="1701" w:type="dxa"/>
            <w:gridSpan w:val="2"/>
            <w:vAlign w:val="center"/>
          </w:tcPr>
          <w:p w:rsidR="004A38E5" w:rsidRDefault="004A272C">
            <w:bookmarkStart w:id="9" w:name="联系人传真"/>
            <w:bookmarkEnd w:id="9"/>
          </w:p>
        </w:tc>
        <w:tc>
          <w:tcPr>
            <w:tcW w:w="709" w:type="dxa"/>
            <w:gridSpan w:val="2"/>
            <w:vMerge/>
            <w:vAlign w:val="center"/>
          </w:tcPr>
          <w:p w:rsidR="004A38E5" w:rsidRDefault="004A272C"/>
        </w:tc>
        <w:tc>
          <w:tcPr>
            <w:tcW w:w="2079" w:type="dxa"/>
            <w:gridSpan w:val="3"/>
            <w:vMerge/>
            <w:vAlign w:val="center"/>
          </w:tcPr>
          <w:p w:rsidR="004A38E5" w:rsidRDefault="004A272C"/>
        </w:tc>
      </w:tr>
      <w:tr w:rsidR="00244B3C" w:rsidTr="00D52444">
        <w:trPr>
          <w:trHeight w:val="990"/>
          <w:jc w:val="center"/>
        </w:trPr>
        <w:tc>
          <w:tcPr>
            <w:tcW w:w="1485" w:type="dxa"/>
            <w:gridSpan w:val="3"/>
            <w:vAlign w:val="center"/>
          </w:tcPr>
          <w:p w:rsidR="004A38E5" w:rsidRDefault="004A272C">
            <w:r>
              <w:rPr>
                <w:rFonts w:hint="eastAsia"/>
              </w:rPr>
              <w:t>审核目的</w:t>
            </w:r>
          </w:p>
        </w:tc>
        <w:tc>
          <w:tcPr>
            <w:tcW w:w="8741" w:type="dxa"/>
            <w:gridSpan w:val="13"/>
            <w:vAlign w:val="center"/>
          </w:tcPr>
          <w:p w:rsidR="004A38E5" w:rsidRDefault="004A272C">
            <w:pPr>
              <w:textAlignment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1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、了解组织的基本情况（现场分布、产品和生产工艺）。</w:t>
            </w:r>
          </w:p>
          <w:p w:rsidR="004A38E5" w:rsidRDefault="004A272C" w:rsidP="00830634">
            <w:pPr>
              <w:ind w:left="316" w:hangingChars="150" w:hanging="316"/>
              <w:textAlignment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2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、了解组织建立的管理体系对认证审核的准备程度，确认是否具备第二阶段审核的条件，确定第二阶段审核的重点及资源配置。</w:t>
            </w:r>
          </w:p>
          <w:p w:rsidR="004A38E5" w:rsidRDefault="004A272C">
            <w:r>
              <w:rPr>
                <w:rFonts w:ascii="宋体" w:hAnsi="宋体" w:hint="eastAsia"/>
                <w:b/>
                <w:sz w:val="21"/>
                <w:szCs w:val="21"/>
              </w:rPr>
              <w:t>3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、确认审核范围和认证范围。</w:t>
            </w:r>
          </w:p>
        </w:tc>
      </w:tr>
      <w:tr w:rsidR="00244B3C" w:rsidTr="00D52444">
        <w:trPr>
          <w:trHeight w:val="1005"/>
          <w:jc w:val="center"/>
        </w:trPr>
        <w:tc>
          <w:tcPr>
            <w:tcW w:w="1485" w:type="dxa"/>
            <w:gridSpan w:val="3"/>
            <w:vAlign w:val="center"/>
          </w:tcPr>
          <w:p w:rsidR="004A38E5" w:rsidRDefault="004A272C">
            <w:r>
              <w:rPr>
                <w:rFonts w:hint="eastAsia"/>
              </w:rPr>
              <w:t>审核范围</w:t>
            </w:r>
          </w:p>
        </w:tc>
        <w:tc>
          <w:tcPr>
            <w:tcW w:w="6237" w:type="dxa"/>
            <w:gridSpan w:val="9"/>
            <w:vAlign w:val="center"/>
          </w:tcPr>
          <w:p w:rsidR="004A38E5" w:rsidRDefault="004A272C">
            <w:bookmarkStart w:id="10" w:name="审核范围"/>
            <w:r>
              <w:t>电气设备（洁净棚）的销售</w:t>
            </w:r>
            <w:bookmarkEnd w:id="10"/>
          </w:p>
        </w:tc>
        <w:tc>
          <w:tcPr>
            <w:tcW w:w="850" w:type="dxa"/>
            <w:gridSpan w:val="2"/>
            <w:vAlign w:val="center"/>
          </w:tcPr>
          <w:p w:rsidR="004A38E5" w:rsidRDefault="004A272C">
            <w:r>
              <w:rPr>
                <w:rFonts w:hint="eastAsia"/>
              </w:rPr>
              <w:t>专业</w:t>
            </w:r>
          </w:p>
          <w:p w:rsidR="004A38E5" w:rsidRDefault="004A272C">
            <w:r>
              <w:rPr>
                <w:rFonts w:hint="eastAsia"/>
              </w:rPr>
              <w:t>代码</w:t>
            </w:r>
          </w:p>
        </w:tc>
        <w:tc>
          <w:tcPr>
            <w:tcW w:w="1654" w:type="dxa"/>
            <w:gridSpan w:val="2"/>
            <w:vAlign w:val="center"/>
          </w:tcPr>
          <w:p w:rsidR="004A38E5" w:rsidRDefault="004A272C">
            <w:bookmarkStart w:id="11" w:name="专业代码"/>
            <w:r>
              <w:t>29.10.07</w:t>
            </w:r>
            <w:bookmarkEnd w:id="11"/>
          </w:p>
        </w:tc>
      </w:tr>
      <w:tr w:rsidR="00244B3C" w:rsidTr="00D52444">
        <w:trPr>
          <w:trHeight w:val="1005"/>
          <w:jc w:val="center"/>
        </w:trPr>
        <w:tc>
          <w:tcPr>
            <w:tcW w:w="1485" w:type="dxa"/>
            <w:gridSpan w:val="3"/>
            <w:vAlign w:val="center"/>
          </w:tcPr>
          <w:p w:rsidR="004A38E5" w:rsidRDefault="004A272C">
            <w:r>
              <w:rPr>
                <w:rFonts w:hint="eastAsia"/>
              </w:rPr>
              <w:t>审核准则</w:t>
            </w:r>
          </w:p>
        </w:tc>
        <w:tc>
          <w:tcPr>
            <w:tcW w:w="8741" w:type="dxa"/>
            <w:gridSpan w:val="13"/>
            <w:vAlign w:val="center"/>
          </w:tcPr>
          <w:p w:rsidR="004A38E5" w:rsidRPr="009F44FB" w:rsidRDefault="004A272C" w:rsidP="009F44FB">
            <w:pPr>
              <w:rPr>
                <w:rFonts w:ascii="宋体" w:hAnsi="宋体"/>
                <w:b/>
                <w:sz w:val="21"/>
                <w:szCs w:val="21"/>
              </w:rPr>
            </w:pPr>
            <w:bookmarkStart w:id="12" w:name="审核依据"/>
            <w:r w:rsidRPr="009F44FB">
              <w:rPr>
                <w:rFonts w:ascii="宋体" w:hAnsi="宋体" w:hint="eastAsia"/>
                <w:b/>
                <w:sz w:val="21"/>
                <w:szCs w:val="21"/>
              </w:rPr>
              <w:t>GB/T19001-2016/ISO9001:2015</w:t>
            </w:r>
            <w:bookmarkEnd w:id="12"/>
          </w:p>
        </w:tc>
      </w:tr>
      <w:tr w:rsidR="00244B3C" w:rsidTr="00D52444">
        <w:trPr>
          <w:trHeight w:val="492"/>
          <w:jc w:val="center"/>
        </w:trPr>
        <w:tc>
          <w:tcPr>
            <w:tcW w:w="1485" w:type="dxa"/>
            <w:gridSpan w:val="3"/>
            <w:vAlign w:val="center"/>
          </w:tcPr>
          <w:p w:rsidR="004A38E5" w:rsidRDefault="004A272C">
            <w:r>
              <w:rPr>
                <w:rFonts w:hint="eastAsia"/>
              </w:rPr>
              <w:t>审核日期</w:t>
            </w:r>
          </w:p>
        </w:tc>
        <w:tc>
          <w:tcPr>
            <w:tcW w:w="8741" w:type="dxa"/>
            <w:gridSpan w:val="13"/>
            <w:vAlign w:val="center"/>
          </w:tcPr>
          <w:p w:rsidR="004A38E5" w:rsidRDefault="004A272C" w:rsidP="00830634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ind w:leftChars="-45" w:left="-108" w:firstLineChars="100" w:firstLine="211"/>
              <w:rPr>
                <w:b/>
                <w:sz w:val="21"/>
                <w:szCs w:val="21"/>
                <w:lang w:val="de-DE"/>
              </w:rPr>
            </w:pPr>
            <w:r>
              <w:rPr>
                <w:rFonts w:hint="eastAsia"/>
                <w:b/>
                <w:sz w:val="21"/>
                <w:szCs w:val="21"/>
              </w:rPr>
              <w:t>现场审核于</w:t>
            </w:r>
            <w:bookmarkStart w:id="13" w:name="审核日期安排"/>
            <w:r>
              <w:rPr>
                <w:rFonts w:hint="eastAsia"/>
                <w:b/>
                <w:sz w:val="21"/>
                <w:szCs w:val="21"/>
              </w:rPr>
              <w:t>2020</w:t>
            </w:r>
            <w:r>
              <w:rPr>
                <w:rFonts w:hint="eastAsia"/>
                <w:b/>
                <w:sz w:val="21"/>
                <w:szCs w:val="21"/>
              </w:rPr>
              <w:t>年</w:t>
            </w:r>
            <w:r>
              <w:rPr>
                <w:rFonts w:hint="eastAsia"/>
                <w:b/>
                <w:sz w:val="21"/>
                <w:szCs w:val="21"/>
              </w:rPr>
              <w:t>07</w:t>
            </w:r>
            <w:r>
              <w:rPr>
                <w:rFonts w:hint="eastAsia"/>
                <w:b/>
                <w:sz w:val="21"/>
                <w:szCs w:val="21"/>
              </w:rPr>
              <w:t>月</w:t>
            </w:r>
            <w:r>
              <w:rPr>
                <w:rFonts w:hint="eastAsia"/>
                <w:b/>
                <w:sz w:val="21"/>
                <w:szCs w:val="21"/>
              </w:rPr>
              <w:t>19</w:t>
            </w:r>
            <w:r>
              <w:rPr>
                <w:rFonts w:hint="eastAsia"/>
                <w:b/>
                <w:sz w:val="21"/>
                <w:szCs w:val="21"/>
              </w:rPr>
              <w:t>日</w:t>
            </w:r>
            <w:r>
              <w:rPr>
                <w:rFonts w:hint="eastAsia"/>
                <w:b/>
                <w:sz w:val="21"/>
                <w:szCs w:val="21"/>
              </w:rPr>
              <w:t xml:space="preserve"> </w:t>
            </w:r>
            <w:r>
              <w:rPr>
                <w:rFonts w:hint="eastAsia"/>
                <w:b/>
                <w:sz w:val="21"/>
                <w:szCs w:val="21"/>
              </w:rPr>
              <w:t>上午至</w:t>
            </w:r>
            <w:r>
              <w:rPr>
                <w:rFonts w:hint="eastAsia"/>
                <w:b/>
                <w:sz w:val="21"/>
                <w:szCs w:val="21"/>
              </w:rPr>
              <w:t>2020</w:t>
            </w:r>
            <w:r>
              <w:rPr>
                <w:rFonts w:hint="eastAsia"/>
                <w:b/>
                <w:sz w:val="21"/>
                <w:szCs w:val="21"/>
              </w:rPr>
              <w:t>年</w:t>
            </w:r>
            <w:r>
              <w:rPr>
                <w:rFonts w:hint="eastAsia"/>
                <w:b/>
                <w:sz w:val="21"/>
                <w:szCs w:val="21"/>
              </w:rPr>
              <w:t>07</w:t>
            </w:r>
            <w:r>
              <w:rPr>
                <w:rFonts w:hint="eastAsia"/>
                <w:b/>
                <w:sz w:val="21"/>
                <w:szCs w:val="21"/>
              </w:rPr>
              <w:t>月</w:t>
            </w:r>
            <w:r>
              <w:rPr>
                <w:rFonts w:hint="eastAsia"/>
                <w:b/>
                <w:sz w:val="21"/>
                <w:szCs w:val="21"/>
              </w:rPr>
              <w:t>19</w:t>
            </w:r>
            <w:r>
              <w:rPr>
                <w:rFonts w:hint="eastAsia"/>
                <w:b/>
                <w:sz w:val="21"/>
                <w:szCs w:val="21"/>
              </w:rPr>
              <w:t>日</w:t>
            </w:r>
            <w:r>
              <w:rPr>
                <w:rFonts w:hint="eastAsia"/>
                <w:b/>
                <w:sz w:val="21"/>
                <w:szCs w:val="21"/>
              </w:rPr>
              <w:t xml:space="preserve"> </w:t>
            </w:r>
            <w:r>
              <w:rPr>
                <w:rFonts w:hint="eastAsia"/>
                <w:b/>
                <w:sz w:val="21"/>
                <w:szCs w:val="21"/>
              </w:rPr>
              <w:t>上午</w:t>
            </w:r>
            <w:r>
              <w:rPr>
                <w:rFonts w:hint="eastAsia"/>
                <w:b/>
                <w:sz w:val="21"/>
                <w:szCs w:val="21"/>
              </w:rPr>
              <w:t xml:space="preserve"> (</w:t>
            </w:r>
            <w:r>
              <w:rPr>
                <w:rFonts w:hint="eastAsia"/>
                <w:b/>
                <w:sz w:val="21"/>
                <w:szCs w:val="21"/>
              </w:rPr>
              <w:t>共</w:t>
            </w:r>
            <w:r>
              <w:rPr>
                <w:rFonts w:hint="eastAsia"/>
                <w:b/>
                <w:sz w:val="21"/>
                <w:szCs w:val="21"/>
              </w:rPr>
              <w:t>0.5</w:t>
            </w:r>
            <w:r>
              <w:rPr>
                <w:rFonts w:hint="eastAsia"/>
                <w:b/>
                <w:sz w:val="21"/>
                <w:szCs w:val="21"/>
              </w:rPr>
              <w:t>天</w:t>
            </w:r>
            <w:r>
              <w:rPr>
                <w:rFonts w:hint="eastAsia"/>
                <w:b/>
                <w:sz w:val="21"/>
                <w:szCs w:val="21"/>
              </w:rPr>
              <w:t>)</w:t>
            </w:r>
            <w:bookmarkEnd w:id="13"/>
            <w:r>
              <w:rPr>
                <w:rFonts w:hint="eastAsia"/>
                <w:b/>
                <w:sz w:val="21"/>
                <w:szCs w:val="21"/>
              </w:rPr>
              <w:t>。</w:t>
            </w:r>
          </w:p>
        </w:tc>
      </w:tr>
      <w:tr w:rsidR="00244B3C" w:rsidTr="00D52444">
        <w:trPr>
          <w:trHeight w:val="492"/>
          <w:jc w:val="center"/>
        </w:trPr>
        <w:tc>
          <w:tcPr>
            <w:tcW w:w="1485" w:type="dxa"/>
            <w:gridSpan w:val="3"/>
            <w:vAlign w:val="center"/>
          </w:tcPr>
          <w:p w:rsidR="004A38E5" w:rsidRDefault="004A272C">
            <w:r>
              <w:rPr>
                <w:rFonts w:hint="eastAsia"/>
              </w:rPr>
              <w:t>审核语言</w:t>
            </w:r>
          </w:p>
        </w:tc>
        <w:tc>
          <w:tcPr>
            <w:tcW w:w="8741" w:type="dxa"/>
            <w:gridSpan w:val="13"/>
            <w:vAlign w:val="center"/>
          </w:tcPr>
          <w:p w:rsidR="004A38E5" w:rsidRDefault="004A272C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de-DE"/>
              </w:rPr>
              <w:t>□</w:t>
            </w:r>
            <w:r>
              <w:rPr>
                <w:rFonts w:hint="eastAsia"/>
                <w:b/>
                <w:sz w:val="21"/>
                <w:szCs w:val="21"/>
              </w:rPr>
              <w:t>普通话</w:t>
            </w:r>
            <w:r>
              <w:rPr>
                <w:rFonts w:hint="eastAsia"/>
                <w:sz w:val="21"/>
                <w:szCs w:val="21"/>
                <w:lang w:val="de-DE"/>
              </w:rPr>
              <w:t>□</w:t>
            </w:r>
            <w:r>
              <w:rPr>
                <w:rFonts w:hint="eastAsia"/>
                <w:b/>
                <w:sz w:val="21"/>
                <w:szCs w:val="21"/>
              </w:rPr>
              <w:t>英语</w:t>
            </w:r>
            <w:r>
              <w:rPr>
                <w:rFonts w:hint="eastAsia"/>
                <w:sz w:val="21"/>
                <w:szCs w:val="21"/>
                <w:lang w:val="de-DE"/>
              </w:rPr>
              <w:t>□</w:t>
            </w:r>
            <w:r>
              <w:rPr>
                <w:rFonts w:hint="eastAsia"/>
                <w:b/>
                <w:sz w:val="21"/>
                <w:szCs w:val="21"/>
              </w:rPr>
              <w:t>其他</w:t>
            </w:r>
          </w:p>
        </w:tc>
      </w:tr>
      <w:tr w:rsidR="00244B3C" w:rsidTr="00D52444">
        <w:trPr>
          <w:trHeight w:val="495"/>
          <w:jc w:val="center"/>
        </w:trPr>
        <w:tc>
          <w:tcPr>
            <w:tcW w:w="10226" w:type="dxa"/>
            <w:gridSpan w:val="16"/>
            <w:vAlign w:val="center"/>
          </w:tcPr>
          <w:p w:rsidR="004A38E5" w:rsidRDefault="004A272C">
            <w:pPr>
              <w:jc w:val="center"/>
            </w:pPr>
            <w:r>
              <w:rPr>
                <w:rFonts w:hint="eastAsia"/>
              </w:rPr>
              <w:t>审核员信息</w:t>
            </w:r>
          </w:p>
        </w:tc>
      </w:tr>
      <w:tr w:rsidR="00244B3C" w:rsidTr="00D52444">
        <w:trPr>
          <w:trHeight w:val="570"/>
          <w:jc w:val="center"/>
        </w:trPr>
        <w:tc>
          <w:tcPr>
            <w:tcW w:w="1395" w:type="dxa"/>
            <w:gridSpan w:val="2"/>
            <w:vAlign w:val="center"/>
          </w:tcPr>
          <w:p w:rsidR="004A38E5" w:rsidRDefault="004A272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姓名</w:t>
            </w:r>
          </w:p>
        </w:tc>
        <w:tc>
          <w:tcPr>
            <w:tcW w:w="780" w:type="dxa"/>
            <w:gridSpan w:val="2"/>
            <w:vAlign w:val="center"/>
          </w:tcPr>
          <w:p w:rsidR="004A38E5" w:rsidRDefault="004A272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组内</w:t>
            </w:r>
          </w:p>
          <w:p w:rsidR="004A38E5" w:rsidRDefault="004A272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身份</w:t>
            </w:r>
          </w:p>
        </w:tc>
        <w:tc>
          <w:tcPr>
            <w:tcW w:w="720" w:type="dxa"/>
            <w:vAlign w:val="center"/>
          </w:tcPr>
          <w:p w:rsidR="004A38E5" w:rsidRDefault="004A272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性别</w:t>
            </w:r>
          </w:p>
        </w:tc>
        <w:tc>
          <w:tcPr>
            <w:tcW w:w="1141" w:type="dxa"/>
            <w:gridSpan w:val="2"/>
            <w:vAlign w:val="center"/>
          </w:tcPr>
          <w:p w:rsidR="004A38E5" w:rsidRDefault="004A272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注册资格</w:t>
            </w:r>
          </w:p>
        </w:tc>
        <w:tc>
          <w:tcPr>
            <w:tcW w:w="3402" w:type="dxa"/>
            <w:gridSpan w:val="4"/>
            <w:vAlign w:val="center"/>
          </w:tcPr>
          <w:p w:rsidR="004A38E5" w:rsidRDefault="004A272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专业代码</w:t>
            </w:r>
          </w:p>
        </w:tc>
        <w:tc>
          <w:tcPr>
            <w:tcW w:w="1559" w:type="dxa"/>
            <w:gridSpan w:val="4"/>
            <w:vAlign w:val="center"/>
          </w:tcPr>
          <w:p w:rsidR="004A38E5" w:rsidRDefault="004A272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联系电话</w:t>
            </w:r>
          </w:p>
        </w:tc>
        <w:tc>
          <w:tcPr>
            <w:tcW w:w="1229" w:type="dxa"/>
            <w:vAlign w:val="center"/>
          </w:tcPr>
          <w:p w:rsidR="004A38E5" w:rsidRDefault="004A272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组内代号</w:t>
            </w:r>
          </w:p>
        </w:tc>
      </w:tr>
      <w:tr w:rsidR="00244B3C" w:rsidTr="00D52444">
        <w:trPr>
          <w:trHeight w:val="570"/>
          <w:jc w:val="center"/>
        </w:trPr>
        <w:tc>
          <w:tcPr>
            <w:tcW w:w="1395" w:type="dxa"/>
            <w:gridSpan w:val="2"/>
            <w:vAlign w:val="center"/>
          </w:tcPr>
          <w:p w:rsidR="004A38E5" w:rsidRDefault="004A272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龚璇</w:t>
            </w:r>
          </w:p>
        </w:tc>
        <w:tc>
          <w:tcPr>
            <w:tcW w:w="780" w:type="dxa"/>
            <w:gridSpan w:val="2"/>
            <w:vAlign w:val="center"/>
          </w:tcPr>
          <w:p w:rsidR="004A38E5" w:rsidRDefault="004A272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组长</w:t>
            </w:r>
          </w:p>
        </w:tc>
        <w:tc>
          <w:tcPr>
            <w:tcW w:w="720" w:type="dxa"/>
            <w:vAlign w:val="center"/>
          </w:tcPr>
          <w:p w:rsidR="004A38E5" w:rsidRDefault="004A272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女</w:t>
            </w:r>
          </w:p>
        </w:tc>
        <w:tc>
          <w:tcPr>
            <w:tcW w:w="1141" w:type="dxa"/>
            <w:gridSpan w:val="2"/>
            <w:vAlign w:val="center"/>
          </w:tcPr>
          <w:p w:rsidR="004A38E5" w:rsidRDefault="004A272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审核员</w:t>
            </w:r>
          </w:p>
        </w:tc>
        <w:tc>
          <w:tcPr>
            <w:tcW w:w="3402" w:type="dxa"/>
            <w:gridSpan w:val="4"/>
            <w:vAlign w:val="center"/>
          </w:tcPr>
          <w:p w:rsidR="004A38E5" w:rsidRDefault="004A272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29.10.07</w:t>
            </w:r>
          </w:p>
        </w:tc>
        <w:tc>
          <w:tcPr>
            <w:tcW w:w="1559" w:type="dxa"/>
            <w:gridSpan w:val="4"/>
            <w:vAlign w:val="center"/>
          </w:tcPr>
          <w:p w:rsidR="004A38E5" w:rsidRDefault="004A272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13702764799</w:t>
            </w:r>
          </w:p>
        </w:tc>
        <w:tc>
          <w:tcPr>
            <w:tcW w:w="1229" w:type="dxa"/>
            <w:vAlign w:val="center"/>
          </w:tcPr>
          <w:p w:rsidR="004A38E5" w:rsidRDefault="004A272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ISC[S]0005</w:t>
            </w:r>
          </w:p>
        </w:tc>
      </w:tr>
      <w:tr w:rsidR="00244B3C" w:rsidTr="00D52444">
        <w:trPr>
          <w:trHeight w:val="570"/>
          <w:jc w:val="center"/>
        </w:trPr>
        <w:tc>
          <w:tcPr>
            <w:tcW w:w="1395" w:type="dxa"/>
            <w:gridSpan w:val="2"/>
            <w:vAlign w:val="center"/>
          </w:tcPr>
          <w:p w:rsidR="004A38E5" w:rsidRDefault="004A272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吴思彦</w:t>
            </w:r>
          </w:p>
        </w:tc>
        <w:tc>
          <w:tcPr>
            <w:tcW w:w="780" w:type="dxa"/>
            <w:gridSpan w:val="2"/>
            <w:vAlign w:val="center"/>
          </w:tcPr>
          <w:p w:rsidR="004A38E5" w:rsidRDefault="004A272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组员</w:t>
            </w:r>
          </w:p>
        </w:tc>
        <w:tc>
          <w:tcPr>
            <w:tcW w:w="720" w:type="dxa"/>
            <w:vAlign w:val="center"/>
          </w:tcPr>
          <w:p w:rsidR="004A38E5" w:rsidRDefault="004A272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女</w:t>
            </w:r>
          </w:p>
        </w:tc>
        <w:tc>
          <w:tcPr>
            <w:tcW w:w="1141" w:type="dxa"/>
            <w:gridSpan w:val="2"/>
            <w:vAlign w:val="center"/>
          </w:tcPr>
          <w:p w:rsidR="004A38E5" w:rsidRDefault="004A272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实习审核员</w:t>
            </w:r>
          </w:p>
        </w:tc>
        <w:tc>
          <w:tcPr>
            <w:tcW w:w="3402" w:type="dxa"/>
            <w:gridSpan w:val="4"/>
            <w:vAlign w:val="center"/>
          </w:tcPr>
          <w:p w:rsidR="004A38E5" w:rsidRDefault="004A272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4A38E5" w:rsidRDefault="004A272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13826459419</w:t>
            </w:r>
          </w:p>
        </w:tc>
        <w:tc>
          <w:tcPr>
            <w:tcW w:w="1229" w:type="dxa"/>
            <w:vAlign w:val="center"/>
          </w:tcPr>
          <w:p w:rsidR="004A38E5" w:rsidRDefault="004A272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ISC[S]0321</w:t>
            </w:r>
          </w:p>
        </w:tc>
      </w:tr>
      <w:tr w:rsidR="00244B3C" w:rsidTr="00D52444">
        <w:trPr>
          <w:trHeight w:val="495"/>
          <w:jc w:val="center"/>
        </w:trPr>
        <w:tc>
          <w:tcPr>
            <w:tcW w:w="1395" w:type="dxa"/>
            <w:gridSpan w:val="2"/>
            <w:vAlign w:val="center"/>
          </w:tcPr>
          <w:p w:rsidR="004A38E5" w:rsidRDefault="004A272C"/>
        </w:tc>
        <w:tc>
          <w:tcPr>
            <w:tcW w:w="780" w:type="dxa"/>
            <w:gridSpan w:val="2"/>
            <w:vAlign w:val="center"/>
          </w:tcPr>
          <w:p w:rsidR="004A38E5" w:rsidRDefault="004A272C"/>
        </w:tc>
        <w:tc>
          <w:tcPr>
            <w:tcW w:w="720" w:type="dxa"/>
            <w:vAlign w:val="center"/>
          </w:tcPr>
          <w:p w:rsidR="004A38E5" w:rsidRDefault="004A272C"/>
        </w:tc>
        <w:tc>
          <w:tcPr>
            <w:tcW w:w="1141" w:type="dxa"/>
            <w:gridSpan w:val="2"/>
            <w:vAlign w:val="center"/>
          </w:tcPr>
          <w:p w:rsidR="004A38E5" w:rsidRDefault="004A272C"/>
        </w:tc>
        <w:tc>
          <w:tcPr>
            <w:tcW w:w="3402" w:type="dxa"/>
            <w:gridSpan w:val="4"/>
            <w:vAlign w:val="center"/>
          </w:tcPr>
          <w:p w:rsidR="004A38E5" w:rsidRDefault="004A272C"/>
        </w:tc>
        <w:tc>
          <w:tcPr>
            <w:tcW w:w="1559" w:type="dxa"/>
            <w:gridSpan w:val="4"/>
            <w:vAlign w:val="center"/>
          </w:tcPr>
          <w:p w:rsidR="004A38E5" w:rsidRDefault="004A272C"/>
        </w:tc>
        <w:tc>
          <w:tcPr>
            <w:tcW w:w="1229" w:type="dxa"/>
            <w:vAlign w:val="center"/>
          </w:tcPr>
          <w:p w:rsidR="004A38E5" w:rsidRDefault="004A272C"/>
        </w:tc>
      </w:tr>
      <w:tr w:rsidR="00244B3C" w:rsidTr="00D52444">
        <w:trPr>
          <w:trHeight w:val="825"/>
          <w:jc w:val="center"/>
        </w:trPr>
        <w:tc>
          <w:tcPr>
            <w:tcW w:w="10226" w:type="dxa"/>
            <w:gridSpan w:val="16"/>
            <w:vAlign w:val="center"/>
          </w:tcPr>
          <w:p w:rsidR="004A38E5" w:rsidRDefault="004A272C">
            <w:bookmarkStart w:id="14" w:name="_GoBack"/>
            <w:bookmarkEnd w:id="14"/>
            <w:r>
              <w:rPr>
                <w:rFonts w:ascii="宋体" w:hAnsi="宋体" w:hint="eastAsia"/>
                <w:b/>
                <w:sz w:val="21"/>
                <w:szCs w:val="21"/>
              </w:rPr>
              <w:t>承诺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 xml:space="preserve">: 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在审核过程中接触的有关受审核方特定产品或机密信息，未经受审核方书面同意不得透露给第三方。当法律要求需要信息提供给第三方时，中心书面通知受审核方所要提供的信息。</w:t>
            </w:r>
          </w:p>
        </w:tc>
      </w:tr>
      <w:tr w:rsidR="00244B3C" w:rsidTr="00D52444">
        <w:trPr>
          <w:trHeight w:val="510"/>
          <w:jc w:val="center"/>
        </w:trPr>
        <w:tc>
          <w:tcPr>
            <w:tcW w:w="1201" w:type="dxa"/>
            <w:vAlign w:val="center"/>
          </w:tcPr>
          <w:p w:rsidR="004A38E5" w:rsidRDefault="004A272C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审核组长</w:t>
            </w:r>
          </w:p>
        </w:tc>
        <w:tc>
          <w:tcPr>
            <w:tcW w:w="1843" w:type="dxa"/>
            <w:gridSpan w:val="5"/>
            <w:vAlign w:val="center"/>
          </w:tcPr>
          <w:p w:rsidR="004A38E5" w:rsidRDefault="004A272C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:rsidR="004A38E5" w:rsidRDefault="004A272C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审核方案</w:t>
            </w:r>
          </w:p>
          <w:p w:rsidR="004A38E5" w:rsidRDefault="004A272C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管理人员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:rsidR="004A38E5" w:rsidRDefault="004A272C">
            <w:pPr>
              <w:rPr>
                <w:sz w:val="21"/>
                <w:szCs w:val="21"/>
              </w:rPr>
            </w:pPr>
          </w:p>
        </w:tc>
        <w:tc>
          <w:tcPr>
            <w:tcW w:w="1418" w:type="dxa"/>
            <w:gridSpan w:val="2"/>
            <w:vMerge w:val="restart"/>
            <w:vAlign w:val="center"/>
          </w:tcPr>
          <w:p w:rsidR="004A38E5" w:rsidRDefault="004A272C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受审核方</w:t>
            </w:r>
          </w:p>
          <w:p w:rsidR="004A38E5" w:rsidRDefault="004A272C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签字及公章</w:t>
            </w:r>
          </w:p>
        </w:tc>
        <w:tc>
          <w:tcPr>
            <w:tcW w:w="2504" w:type="dxa"/>
            <w:gridSpan w:val="4"/>
            <w:vMerge w:val="restart"/>
            <w:vAlign w:val="center"/>
          </w:tcPr>
          <w:p w:rsidR="004A38E5" w:rsidRDefault="004A272C"/>
        </w:tc>
      </w:tr>
      <w:tr w:rsidR="00244B3C" w:rsidTr="00D52444">
        <w:trPr>
          <w:trHeight w:val="211"/>
          <w:jc w:val="center"/>
        </w:trPr>
        <w:tc>
          <w:tcPr>
            <w:tcW w:w="1201" w:type="dxa"/>
            <w:vAlign w:val="center"/>
          </w:tcPr>
          <w:p w:rsidR="004A38E5" w:rsidRDefault="004A272C"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联系电话</w:t>
            </w:r>
          </w:p>
        </w:tc>
        <w:tc>
          <w:tcPr>
            <w:tcW w:w="1843" w:type="dxa"/>
            <w:gridSpan w:val="5"/>
            <w:vAlign w:val="center"/>
          </w:tcPr>
          <w:p w:rsidR="004A38E5" w:rsidRDefault="004A272C">
            <w:pPr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4A38E5" w:rsidRDefault="004A272C">
            <w:pPr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4A38E5" w:rsidRDefault="004A272C">
            <w:pPr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4A38E5" w:rsidRDefault="004A272C">
            <w:pPr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2504" w:type="dxa"/>
            <w:gridSpan w:val="4"/>
            <w:vMerge/>
            <w:vAlign w:val="center"/>
          </w:tcPr>
          <w:p w:rsidR="004A38E5" w:rsidRDefault="004A272C">
            <w:pPr>
              <w:spacing w:line="360" w:lineRule="auto"/>
            </w:pPr>
          </w:p>
        </w:tc>
      </w:tr>
      <w:tr w:rsidR="00244B3C" w:rsidTr="00D52444">
        <w:trPr>
          <w:trHeight w:val="218"/>
          <w:jc w:val="center"/>
        </w:trPr>
        <w:tc>
          <w:tcPr>
            <w:tcW w:w="1201" w:type="dxa"/>
            <w:vAlign w:val="center"/>
          </w:tcPr>
          <w:p w:rsidR="004A38E5" w:rsidRDefault="004A272C"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日期</w:t>
            </w:r>
          </w:p>
        </w:tc>
        <w:tc>
          <w:tcPr>
            <w:tcW w:w="1843" w:type="dxa"/>
            <w:gridSpan w:val="5"/>
            <w:vAlign w:val="center"/>
          </w:tcPr>
          <w:p w:rsidR="004A38E5" w:rsidRDefault="004A272C">
            <w:pPr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A38E5" w:rsidRDefault="004A272C"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日期</w:t>
            </w:r>
          </w:p>
        </w:tc>
        <w:tc>
          <w:tcPr>
            <w:tcW w:w="2126" w:type="dxa"/>
            <w:gridSpan w:val="2"/>
            <w:vAlign w:val="center"/>
          </w:tcPr>
          <w:p w:rsidR="004A38E5" w:rsidRDefault="004A272C">
            <w:pPr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A38E5" w:rsidRDefault="004A272C"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日期</w:t>
            </w:r>
          </w:p>
        </w:tc>
        <w:tc>
          <w:tcPr>
            <w:tcW w:w="2504" w:type="dxa"/>
            <w:gridSpan w:val="4"/>
            <w:vAlign w:val="center"/>
          </w:tcPr>
          <w:p w:rsidR="004A38E5" w:rsidRDefault="004A272C">
            <w:pPr>
              <w:spacing w:line="360" w:lineRule="auto"/>
            </w:pPr>
          </w:p>
        </w:tc>
      </w:tr>
    </w:tbl>
    <w:p w:rsidR="004A38E5" w:rsidRDefault="004A272C">
      <w:pPr>
        <w:widowControl/>
        <w:jc w:val="left"/>
      </w:pPr>
    </w:p>
    <w:p w:rsidR="004A38E5" w:rsidRDefault="004A272C" w:rsidP="00830634">
      <w:pPr>
        <w:snapToGrid w:val="0"/>
        <w:spacing w:beforeLines="50" w:line="320" w:lineRule="exact"/>
        <w:ind w:firstLineChars="1250" w:firstLine="4000"/>
        <w:rPr>
          <w:rFonts w:asciiTheme="minorEastAsia" w:eastAsiaTheme="minorEastAsia" w:hAnsiTheme="minorEastAsia"/>
          <w:sz w:val="32"/>
          <w:szCs w:val="32"/>
        </w:rPr>
      </w:pPr>
    </w:p>
    <w:p w:rsidR="004A38E5" w:rsidRDefault="004A272C" w:rsidP="00830634">
      <w:pPr>
        <w:snapToGrid w:val="0"/>
        <w:spacing w:beforeLines="50" w:line="320" w:lineRule="exact"/>
        <w:ind w:firstLineChars="1250" w:firstLine="4000"/>
        <w:rPr>
          <w:rFonts w:eastAsia="隶书"/>
          <w:sz w:val="30"/>
          <w:szCs w:val="30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lastRenderedPageBreak/>
        <w:t>一阶段现场审核计划</w:t>
      </w:r>
    </w:p>
    <w:tbl>
      <w:tblPr>
        <w:tblW w:w="10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11"/>
        <w:gridCol w:w="1505"/>
        <w:gridCol w:w="6665"/>
        <w:gridCol w:w="1196"/>
      </w:tblGrid>
      <w:tr w:rsidR="00244B3C">
        <w:trPr>
          <w:cantSplit/>
          <w:trHeight w:val="401"/>
        </w:trPr>
        <w:tc>
          <w:tcPr>
            <w:tcW w:w="10377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4A38E5" w:rsidRDefault="004A272C">
            <w:pPr>
              <w:snapToGrid w:val="0"/>
              <w:spacing w:line="280" w:lineRule="exact"/>
              <w:jc w:val="center"/>
              <w:rPr>
                <w:b/>
              </w:rPr>
            </w:pPr>
            <w:r>
              <w:rPr>
                <w:rFonts w:hint="eastAsia"/>
                <w:b/>
                <w:sz w:val="20"/>
              </w:rPr>
              <w:t>审核日程安排</w:t>
            </w:r>
          </w:p>
        </w:tc>
      </w:tr>
      <w:tr w:rsidR="00244B3C">
        <w:trPr>
          <w:cantSplit/>
          <w:trHeight w:val="396"/>
        </w:trPr>
        <w:tc>
          <w:tcPr>
            <w:tcW w:w="1011" w:type="dxa"/>
            <w:tcBorders>
              <w:left w:val="single" w:sz="8" w:space="0" w:color="auto"/>
            </w:tcBorders>
            <w:vAlign w:val="center"/>
          </w:tcPr>
          <w:p w:rsidR="004A38E5" w:rsidRDefault="004A272C">
            <w:pPr>
              <w:snapToGrid w:val="0"/>
              <w:spacing w:line="2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0"/>
              </w:rPr>
              <w:t>日期</w:t>
            </w:r>
          </w:p>
        </w:tc>
        <w:tc>
          <w:tcPr>
            <w:tcW w:w="1505" w:type="dxa"/>
            <w:vAlign w:val="center"/>
          </w:tcPr>
          <w:p w:rsidR="004A38E5" w:rsidRDefault="004A272C">
            <w:pPr>
              <w:snapToGrid w:val="0"/>
              <w:spacing w:line="2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0"/>
              </w:rPr>
              <w:t>时间</w:t>
            </w:r>
          </w:p>
        </w:tc>
        <w:tc>
          <w:tcPr>
            <w:tcW w:w="6665" w:type="dxa"/>
            <w:vAlign w:val="center"/>
          </w:tcPr>
          <w:p w:rsidR="004A38E5" w:rsidRDefault="004A272C">
            <w:pPr>
              <w:snapToGrid w:val="0"/>
              <w:spacing w:line="2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0"/>
              </w:rPr>
              <w:t>受审核部门、场所及审核内容</w:t>
            </w:r>
          </w:p>
        </w:tc>
        <w:tc>
          <w:tcPr>
            <w:tcW w:w="1196" w:type="dxa"/>
            <w:tcBorders>
              <w:right w:val="single" w:sz="8" w:space="0" w:color="auto"/>
            </w:tcBorders>
            <w:vAlign w:val="center"/>
          </w:tcPr>
          <w:p w:rsidR="004A38E5" w:rsidRDefault="004A272C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审核人员</w:t>
            </w:r>
          </w:p>
        </w:tc>
      </w:tr>
      <w:tr w:rsidR="00830634" w:rsidTr="00830634">
        <w:trPr>
          <w:cantSplit/>
          <w:trHeight w:val="244"/>
        </w:trPr>
        <w:tc>
          <w:tcPr>
            <w:tcW w:w="1011" w:type="dxa"/>
            <w:tcBorders>
              <w:left w:val="single" w:sz="8" w:space="0" w:color="auto"/>
            </w:tcBorders>
            <w:vAlign w:val="center"/>
          </w:tcPr>
          <w:p w:rsidR="00830634" w:rsidRDefault="00830634" w:rsidP="00830634"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2020</w:t>
            </w:r>
            <w:r>
              <w:rPr>
                <w:rFonts w:hint="eastAsia"/>
                <w:b/>
                <w:sz w:val="20"/>
              </w:rPr>
              <w:t>－</w:t>
            </w:r>
            <w:r>
              <w:rPr>
                <w:rFonts w:hint="eastAsia"/>
                <w:b/>
                <w:sz w:val="20"/>
              </w:rPr>
              <w:t>7</w:t>
            </w:r>
            <w:r>
              <w:rPr>
                <w:rFonts w:hint="eastAsia"/>
                <w:b/>
                <w:sz w:val="20"/>
              </w:rPr>
              <w:t>－</w:t>
            </w:r>
            <w:r>
              <w:rPr>
                <w:rFonts w:hint="eastAsia"/>
                <w:b/>
                <w:sz w:val="20"/>
              </w:rPr>
              <w:t>19</w:t>
            </w:r>
          </w:p>
        </w:tc>
        <w:tc>
          <w:tcPr>
            <w:tcW w:w="1505" w:type="dxa"/>
            <w:vAlign w:val="center"/>
          </w:tcPr>
          <w:p w:rsidR="00830634" w:rsidRDefault="00830634" w:rsidP="00830634"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9</w:t>
            </w:r>
            <w:r>
              <w:rPr>
                <w:rFonts w:hint="eastAsia"/>
                <w:b/>
                <w:sz w:val="20"/>
              </w:rPr>
              <w:t>：</w:t>
            </w:r>
            <w:r>
              <w:rPr>
                <w:rFonts w:hint="eastAsia"/>
                <w:b/>
                <w:sz w:val="20"/>
              </w:rPr>
              <w:t>00</w:t>
            </w:r>
            <w:r>
              <w:rPr>
                <w:rFonts w:hint="eastAsia"/>
                <w:b/>
                <w:sz w:val="20"/>
              </w:rPr>
              <w:t>－</w:t>
            </w:r>
            <w:r>
              <w:rPr>
                <w:rFonts w:hint="eastAsia"/>
                <w:b/>
                <w:sz w:val="20"/>
              </w:rPr>
              <w:t>9</w:t>
            </w:r>
            <w:r>
              <w:rPr>
                <w:rFonts w:hint="eastAsia"/>
                <w:b/>
                <w:sz w:val="20"/>
              </w:rPr>
              <w:t>：</w:t>
            </w:r>
            <w:r>
              <w:rPr>
                <w:rFonts w:hint="eastAsia"/>
                <w:b/>
                <w:sz w:val="20"/>
              </w:rPr>
              <w:t>30</w:t>
            </w:r>
          </w:p>
        </w:tc>
        <w:tc>
          <w:tcPr>
            <w:tcW w:w="6665" w:type="dxa"/>
          </w:tcPr>
          <w:p w:rsidR="00830634" w:rsidRDefault="00830634" w:rsidP="00830634"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首次会议</w:t>
            </w:r>
          </w:p>
        </w:tc>
        <w:tc>
          <w:tcPr>
            <w:tcW w:w="1196" w:type="dxa"/>
            <w:tcBorders>
              <w:right w:val="single" w:sz="8" w:space="0" w:color="auto"/>
            </w:tcBorders>
            <w:vAlign w:val="center"/>
          </w:tcPr>
          <w:p w:rsidR="00830634" w:rsidRDefault="00830634" w:rsidP="00830634"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A/B</w:t>
            </w:r>
          </w:p>
        </w:tc>
      </w:tr>
      <w:tr w:rsidR="00830634" w:rsidTr="002E6591">
        <w:trPr>
          <w:cantSplit/>
          <w:trHeight w:val="3421"/>
        </w:trPr>
        <w:tc>
          <w:tcPr>
            <w:tcW w:w="1011" w:type="dxa"/>
            <w:tcBorders>
              <w:left w:val="single" w:sz="8" w:space="0" w:color="auto"/>
            </w:tcBorders>
            <w:vAlign w:val="center"/>
          </w:tcPr>
          <w:p w:rsidR="00830634" w:rsidRDefault="00830634" w:rsidP="00830634">
            <w:pPr>
              <w:snapToGrid w:val="0"/>
              <w:spacing w:line="280" w:lineRule="exact"/>
              <w:jc w:val="left"/>
              <w:rPr>
                <w:rFonts w:hint="eastAsia"/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2020</w:t>
            </w:r>
            <w:r>
              <w:rPr>
                <w:rFonts w:hint="eastAsia"/>
                <w:b/>
                <w:sz w:val="20"/>
              </w:rPr>
              <w:t>－</w:t>
            </w:r>
            <w:r>
              <w:rPr>
                <w:rFonts w:hint="eastAsia"/>
                <w:b/>
                <w:sz w:val="20"/>
              </w:rPr>
              <w:t>7</w:t>
            </w:r>
            <w:r>
              <w:rPr>
                <w:rFonts w:hint="eastAsia"/>
                <w:b/>
                <w:sz w:val="20"/>
              </w:rPr>
              <w:t>－</w:t>
            </w:r>
            <w:r>
              <w:rPr>
                <w:rFonts w:hint="eastAsia"/>
                <w:b/>
                <w:sz w:val="20"/>
              </w:rPr>
              <w:t>19</w:t>
            </w:r>
          </w:p>
        </w:tc>
        <w:tc>
          <w:tcPr>
            <w:tcW w:w="1505" w:type="dxa"/>
            <w:vAlign w:val="center"/>
          </w:tcPr>
          <w:p w:rsidR="00830634" w:rsidRDefault="00830634" w:rsidP="00830634">
            <w:pPr>
              <w:snapToGrid w:val="0"/>
              <w:spacing w:line="280" w:lineRule="exact"/>
              <w:jc w:val="left"/>
              <w:rPr>
                <w:rFonts w:hint="eastAsia"/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9</w:t>
            </w:r>
            <w:r>
              <w:rPr>
                <w:rFonts w:hint="eastAsia"/>
                <w:b/>
                <w:sz w:val="20"/>
              </w:rPr>
              <w:t>：</w:t>
            </w:r>
            <w:r>
              <w:rPr>
                <w:rFonts w:hint="eastAsia"/>
                <w:b/>
                <w:sz w:val="20"/>
              </w:rPr>
              <w:t>30</w:t>
            </w:r>
            <w:r>
              <w:rPr>
                <w:rFonts w:hint="eastAsia"/>
                <w:b/>
                <w:sz w:val="20"/>
              </w:rPr>
              <w:t>－</w:t>
            </w:r>
            <w:r>
              <w:rPr>
                <w:rFonts w:hint="eastAsia"/>
                <w:b/>
                <w:sz w:val="20"/>
              </w:rPr>
              <w:t>11</w:t>
            </w:r>
            <w:r>
              <w:rPr>
                <w:rFonts w:hint="eastAsia"/>
                <w:b/>
                <w:sz w:val="20"/>
              </w:rPr>
              <w:t>：</w:t>
            </w:r>
            <w:r>
              <w:rPr>
                <w:rFonts w:hint="eastAsia"/>
                <w:b/>
                <w:sz w:val="20"/>
              </w:rPr>
              <w:t>00</w:t>
            </w:r>
          </w:p>
        </w:tc>
        <w:tc>
          <w:tcPr>
            <w:tcW w:w="6665" w:type="dxa"/>
          </w:tcPr>
          <w:p w:rsidR="00830634" w:rsidRDefault="00830634" w:rsidP="00830634"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4.1，4.2，4.3，4.4，5.1，5.2，6.1，6.2， 7.1.1，7.4，9.2， 9.3，10.3</w:t>
            </w:r>
          </w:p>
          <w:p w:rsidR="00830634" w:rsidRDefault="00830634" w:rsidP="00830634"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资质确认、管理体系范围；外包过程识别情况；体系覆盖人数确认；</w:t>
            </w:r>
          </w:p>
          <w:p w:rsidR="00830634" w:rsidRDefault="00830634" w:rsidP="00830634"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了解组织信息、相关方识别情况；风险与机遇及体系策划准备情况</w:t>
            </w:r>
          </w:p>
          <w:p w:rsidR="00830634" w:rsidRDefault="00830634" w:rsidP="00830634"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管理体系文件与认证标准及法规要求的符合情况；管理承诺；</w:t>
            </w:r>
          </w:p>
          <w:p w:rsidR="00830634" w:rsidRDefault="00830634" w:rsidP="00830634"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资源；沟通；领导作用；质量方针和目标的适宜性；</w:t>
            </w:r>
          </w:p>
          <w:p w:rsidR="00830634" w:rsidRDefault="00830634" w:rsidP="00830634"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内部审核策划和实施情况；；管理评审策划实施情况；</w:t>
            </w:r>
          </w:p>
          <w:p w:rsidR="00830634" w:rsidRDefault="00830634" w:rsidP="00830634"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监视测量</w:t>
            </w:r>
          </w:p>
          <w:p w:rsidR="00830634" w:rsidRDefault="00830634" w:rsidP="00830634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决定二阶段审核时机和重点</w:t>
            </w:r>
          </w:p>
        </w:tc>
        <w:tc>
          <w:tcPr>
            <w:tcW w:w="1196" w:type="dxa"/>
            <w:tcBorders>
              <w:right w:val="single" w:sz="8" w:space="0" w:color="auto"/>
            </w:tcBorders>
            <w:vAlign w:val="center"/>
          </w:tcPr>
          <w:p w:rsidR="00830634" w:rsidRDefault="00830634" w:rsidP="00830634"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A/B</w:t>
            </w:r>
          </w:p>
        </w:tc>
      </w:tr>
      <w:tr w:rsidR="00830634">
        <w:trPr>
          <w:cantSplit/>
          <w:trHeight w:val="1053"/>
        </w:trPr>
        <w:tc>
          <w:tcPr>
            <w:tcW w:w="1011" w:type="dxa"/>
            <w:tcBorders>
              <w:left w:val="single" w:sz="8" w:space="0" w:color="auto"/>
            </w:tcBorders>
            <w:vAlign w:val="center"/>
          </w:tcPr>
          <w:p w:rsidR="00830634" w:rsidRDefault="00830634" w:rsidP="00830634"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2020</w:t>
            </w:r>
            <w:r>
              <w:rPr>
                <w:rFonts w:hint="eastAsia"/>
                <w:b/>
                <w:sz w:val="20"/>
              </w:rPr>
              <w:t>－</w:t>
            </w:r>
            <w:r>
              <w:rPr>
                <w:rFonts w:hint="eastAsia"/>
                <w:b/>
                <w:sz w:val="20"/>
              </w:rPr>
              <w:t>7</w:t>
            </w:r>
            <w:r>
              <w:rPr>
                <w:rFonts w:hint="eastAsia"/>
                <w:b/>
                <w:sz w:val="20"/>
              </w:rPr>
              <w:t>－</w:t>
            </w:r>
            <w:r>
              <w:rPr>
                <w:rFonts w:hint="eastAsia"/>
                <w:b/>
                <w:sz w:val="20"/>
              </w:rPr>
              <w:t>19</w:t>
            </w:r>
          </w:p>
        </w:tc>
        <w:tc>
          <w:tcPr>
            <w:tcW w:w="1505" w:type="dxa"/>
            <w:vAlign w:val="center"/>
          </w:tcPr>
          <w:p w:rsidR="00830634" w:rsidRDefault="00830634" w:rsidP="00830634"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11</w:t>
            </w:r>
            <w:r>
              <w:rPr>
                <w:rFonts w:hint="eastAsia"/>
                <w:b/>
                <w:sz w:val="20"/>
              </w:rPr>
              <w:t>：</w:t>
            </w:r>
            <w:r>
              <w:rPr>
                <w:rFonts w:hint="eastAsia"/>
                <w:b/>
                <w:sz w:val="20"/>
              </w:rPr>
              <w:t>00</w:t>
            </w:r>
            <w:r>
              <w:rPr>
                <w:rFonts w:hint="eastAsia"/>
                <w:b/>
                <w:sz w:val="20"/>
              </w:rPr>
              <w:t>－</w:t>
            </w:r>
            <w:r>
              <w:rPr>
                <w:rFonts w:hint="eastAsia"/>
                <w:b/>
                <w:sz w:val="20"/>
              </w:rPr>
              <w:t>12</w:t>
            </w:r>
            <w:r>
              <w:rPr>
                <w:rFonts w:hint="eastAsia"/>
                <w:b/>
                <w:sz w:val="20"/>
              </w:rPr>
              <w:t>：</w:t>
            </w:r>
            <w:r>
              <w:rPr>
                <w:rFonts w:hint="eastAsia"/>
                <w:b/>
                <w:sz w:val="20"/>
              </w:rPr>
              <w:t>30</w:t>
            </w:r>
          </w:p>
        </w:tc>
        <w:tc>
          <w:tcPr>
            <w:tcW w:w="6665" w:type="dxa"/>
            <w:vAlign w:val="center"/>
          </w:tcPr>
          <w:p w:rsidR="00830634" w:rsidRDefault="00830634" w:rsidP="00830634"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7.1.3、7.1.4  7.1.5 8.1 8.2 8.3、8.4  8.5.1  8.6</w:t>
            </w:r>
          </w:p>
          <w:p w:rsidR="00830634" w:rsidRDefault="00830634" w:rsidP="00830634"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销售服务</w:t>
            </w: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工作流程、适用标准和法规；</w:t>
            </w:r>
          </w:p>
          <w:p w:rsidR="00830634" w:rsidRDefault="00830634" w:rsidP="00830634"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与客户有关要求的确定方式；采购控制</w:t>
            </w:r>
          </w:p>
          <w:p w:rsidR="00830634" w:rsidRDefault="00830634" w:rsidP="00830634"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现场基础设施和工作环境是否具备提供产品和服务的能力；</w:t>
            </w:r>
          </w:p>
          <w:p w:rsidR="00830634" w:rsidRDefault="00830634" w:rsidP="00830634"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监视和测量资源</w:t>
            </w:r>
          </w:p>
          <w:p w:rsidR="00830634" w:rsidRDefault="00830634" w:rsidP="00830634"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 xml:space="preserve">设计和开发控制情况； </w:t>
            </w:r>
          </w:p>
          <w:p w:rsidR="00830634" w:rsidRDefault="00830634" w:rsidP="00830634"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服务</w:t>
            </w: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提供的控制</w:t>
            </w:r>
          </w:p>
          <w:p w:rsidR="00830634" w:rsidRDefault="00830634" w:rsidP="00830634"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检验或验证要求是否策划充分、适宜；</w:t>
            </w:r>
          </w:p>
        </w:tc>
        <w:tc>
          <w:tcPr>
            <w:tcW w:w="1196" w:type="dxa"/>
            <w:tcBorders>
              <w:right w:val="single" w:sz="8" w:space="0" w:color="auto"/>
            </w:tcBorders>
            <w:vAlign w:val="center"/>
          </w:tcPr>
          <w:p w:rsidR="00830634" w:rsidRDefault="00830634" w:rsidP="00830634"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A/B</w:t>
            </w:r>
          </w:p>
        </w:tc>
      </w:tr>
      <w:tr w:rsidR="00830634">
        <w:trPr>
          <w:cantSplit/>
          <w:trHeight w:val="1053"/>
        </w:trPr>
        <w:tc>
          <w:tcPr>
            <w:tcW w:w="1011" w:type="dxa"/>
            <w:tcBorders>
              <w:left w:val="single" w:sz="8" w:space="0" w:color="auto"/>
            </w:tcBorders>
            <w:vAlign w:val="center"/>
          </w:tcPr>
          <w:p w:rsidR="00830634" w:rsidRDefault="00830634" w:rsidP="00F96AF5"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2020</w:t>
            </w:r>
            <w:r>
              <w:rPr>
                <w:rFonts w:hint="eastAsia"/>
                <w:b/>
                <w:sz w:val="20"/>
              </w:rPr>
              <w:t>－</w:t>
            </w:r>
            <w:r>
              <w:rPr>
                <w:rFonts w:hint="eastAsia"/>
                <w:b/>
                <w:sz w:val="20"/>
              </w:rPr>
              <w:t>7</w:t>
            </w:r>
            <w:r>
              <w:rPr>
                <w:rFonts w:hint="eastAsia"/>
                <w:b/>
                <w:sz w:val="20"/>
              </w:rPr>
              <w:t>－</w:t>
            </w:r>
            <w:r>
              <w:rPr>
                <w:rFonts w:hint="eastAsia"/>
                <w:b/>
                <w:sz w:val="20"/>
              </w:rPr>
              <w:t>19</w:t>
            </w:r>
          </w:p>
        </w:tc>
        <w:tc>
          <w:tcPr>
            <w:tcW w:w="1505" w:type="dxa"/>
            <w:vAlign w:val="center"/>
          </w:tcPr>
          <w:p w:rsidR="00830634" w:rsidRDefault="00830634" w:rsidP="00830634"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1</w:t>
            </w:r>
            <w:r>
              <w:rPr>
                <w:rFonts w:hint="eastAsia"/>
                <w:b/>
                <w:sz w:val="20"/>
              </w:rPr>
              <w:t>2</w:t>
            </w:r>
            <w:r>
              <w:rPr>
                <w:rFonts w:hint="eastAsia"/>
                <w:b/>
                <w:sz w:val="20"/>
              </w:rPr>
              <w:t>：</w:t>
            </w:r>
            <w:r>
              <w:rPr>
                <w:rFonts w:hint="eastAsia"/>
                <w:b/>
                <w:sz w:val="20"/>
              </w:rPr>
              <w:t>3</w:t>
            </w:r>
            <w:r>
              <w:rPr>
                <w:rFonts w:hint="eastAsia"/>
                <w:b/>
                <w:sz w:val="20"/>
              </w:rPr>
              <w:t>0</w:t>
            </w:r>
            <w:r>
              <w:rPr>
                <w:rFonts w:hint="eastAsia"/>
                <w:b/>
                <w:sz w:val="20"/>
              </w:rPr>
              <w:t>－</w:t>
            </w:r>
            <w:r>
              <w:rPr>
                <w:rFonts w:hint="eastAsia"/>
                <w:b/>
                <w:sz w:val="20"/>
              </w:rPr>
              <w:t>13</w:t>
            </w:r>
            <w:r>
              <w:rPr>
                <w:rFonts w:hint="eastAsia"/>
                <w:b/>
                <w:sz w:val="20"/>
              </w:rPr>
              <w:t>：</w:t>
            </w:r>
            <w:r>
              <w:rPr>
                <w:rFonts w:hint="eastAsia"/>
                <w:b/>
                <w:sz w:val="20"/>
              </w:rPr>
              <w:t>00</w:t>
            </w:r>
          </w:p>
        </w:tc>
        <w:tc>
          <w:tcPr>
            <w:tcW w:w="6665" w:type="dxa"/>
            <w:vAlign w:val="center"/>
          </w:tcPr>
          <w:p w:rsidR="00830634" w:rsidRDefault="00830634" w:rsidP="00830634"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末次会议</w:t>
            </w:r>
          </w:p>
        </w:tc>
        <w:tc>
          <w:tcPr>
            <w:tcW w:w="1196" w:type="dxa"/>
            <w:tcBorders>
              <w:right w:val="single" w:sz="8" w:space="0" w:color="auto"/>
            </w:tcBorders>
            <w:vAlign w:val="center"/>
          </w:tcPr>
          <w:p w:rsidR="00830634" w:rsidRDefault="00830634" w:rsidP="00830634"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A/B</w:t>
            </w:r>
          </w:p>
        </w:tc>
      </w:tr>
    </w:tbl>
    <w:p w:rsidR="004A38E5" w:rsidRDefault="004A272C" w:rsidP="00830634">
      <w:pPr>
        <w:spacing w:line="300" w:lineRule="exact"/>
        <w:ind w:firstLineChars="2300" w:firstLine="4156"/>
        <w:rPr>
          <w:b/>
          <w:color w:val="000000"/>
          <w:sz w:val="18"/>
          <w:szCs w:val="18"/>
        </w:rPr>
      </w:pPr>
    </w:p>
    <w:p w:rsidR="004A38E5" w:rsidRDefault="004A272C">
      <w:pPr>
        <w:tabs>
          <w:tab w:val="left" w:pos="432"/>
        </w:tabs>
        <w:spacing w:line="360" w:lineRule="auto"/>
        <w:ind w:left="432"/>
        <w:textAlignment w:val="center"/>
        <w:rPr>
          <w:b/>
          <w:sz w:val="21"/>
          <w:szCs w:val="21"/>
        </w:rPr>
      </w:pPr>
      <w:r>
        <w:rPr>
          <w:rFonts w:hint="eastAsia"/>
          <w:b/>
          <w:color w:val="000000"/>
          <w:sz w:val="21"/>
          <w:szCs w:val="21"/>
        </w:rPr>
        <w:t>注</w:t>
      </w:r>
      <w:r>
        <w:rPr>
          <w:rFonts w:hint="eastAsia"/>
          <w:b/>
          <w:color w:val="000000"/>
          <w:sz w:val="21"/>
          <w:szCs w:val="21"/>
        </w:rPr>
        <w:t>: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、</w:t>
      </w:r>
      <w:r>
        <w:rPr>
          <w:rFonts w:hint="eastAsia"/>
          <w:b/>
          <w:sz w:val="21"/>
          <w:szCs w:val="21"/>
        </w:rPr>
        <w:t>一阶段要在现场核实以下内容并填写“申请评审信息（初审</w:t>
      </w:r>
      <w:r>
        <w:rPr>
          <w:rFonts w:hint="eastAsia"/>
          <w:b/>
          <w:sz w:val="21"/>
          <w:szCs w:val="21"/>
        </w:rPr>
        <w:t>/</w:t>
      </w:r>
      <w:r>
        <w:rPr>
          <w:rFonts w:hint="eastAsia"/>
          <w:b/>
          <w:sz w:val="21"/>
          <w:szCs w:val="21"/>
        </w:rPr>
        <w:t>再认证）现场确认表”：</w:t>
      </w:r>
    </w:p>
    <w:p w:rsidR="004A38E5" w:rsidRDefault="004A272C"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>1</w:t>
      </w:r>
      <w:r>
        <w:rPr>
          <w:rFonts w:ascii="华文细黑" w:eastAsia="华文细黑" w:hAnsi="华文细黑" w:hint="eastAsia"/>
          <w:b/>
          <w:sz w:val="21"/>
          <w:szCs w:val="21"/>
        </w:rPr>
        <w:t>）营业执照或相关证件副本原件；</w:t>
      </w:r>
    </w:p>
    <w:p w:rsidR="004A38E5" w:rsidRDefault="004A272C"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>2</w:t>
      </w:r>
      <w:r>
        <w:rPr>
          <w:rFonts w:ascii="华文细黑" w:eastAsia="华文细黑" w:hAnsi="华文细黑" w:hint="eastAsia"/>
          <w:b/>
          <w:sz w:val="21"/>
          <w:szCs w:val="21"/>
        </w:rPr>
        <w:t>）生产（安全）许可证、行业许可证、</w:t>
      </w:r>
      <w:r>
        <w:rPr>
          <w:rFonts w:ascii="华文细黑" w:eastAsia="华文细黑" w:hAnsi="华文细黑" w:hint="eastAsia"/>
          <w:b/>
          <w:sz w:val="21"/>
          <w:szCs w:val="21"/>
        </w:rPr>
        <w:t>3C</w:t>
      </w:r>
      <w:r>
        <w:rPr>
          <w:rFonts w:ascii="华文细黑" w:eastAsia="华文细黑" w:hAnsi="华文细黑" w:hint="eastAsia"/>
          <w:b/>
          <w:sz w:val="21"/>
          <w:szCs w:val="21"/>
        </w:rPr>
        <w:t>证书原件；</w:t>
      </w:r>
    </w:p>
    <w:p w:rsidR="004A38E5" w:rsidRDefault="004A272C"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>3</w:t>
      </w:r>
      <w:r>
        <w:rPr>
          <w:rFonts w:ascii="华文细黑" w:eastAsia="华文细黑" w:hAnsi="华文细黑" w:hint="eastAsia"/>
          <w:b/>
          <w:sz w:val="21"/>
          <w:szCs w:val="21"/>
        </w:rPr>
        <w:t>）计量器具的检定证书原件、特种设备备案登记号及鉴定证书原件；产品标准的版本、企标的备案号（适用时）；</w:t>
      </w:r>
    </w:p>
    <w:p w:rsidR="004A38E5" w:rsidRDefault="004A272C"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>4</w:t>
      </w:r>
      <w:r>
        <w:rPr>
          <w:rFonts w:ascii="华文细黑" w:eastAsia="华文细黑" w:hAnsi="华文细黑" w:hint="eastAsia"/>
          <w:b/>
          <w:sz w:val="21"/>
          <w:szCs w:val="21"/>
        </w:rPr>
        <w:t>）型式试验报告；</w:t>
      </w:r>
    </w:p>
    <w:p w:rsidR="004A38E5" w:rsidRDefault="004A272C"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>5</w:t>
      </w:r>
      <w:r>
        <w:rPr>
          <w:rFonts w:ascii="华文细黑" w:eastAsia="华文细黑" w:hAnsi="华文细黑" w:hint="eastAsia"/>
          <w:b/>
          <w:sz w:val="21"/>
          <w:szCs w:val="21"/>
        </w:rPr>
        <w:t>）地理位置图、污水管网图；</w:t>
      </w:r>
      <w:r>
        <w:rPr>
          <w:rFonts w:ascii="华文细黑" w:eastAsia="华文细黑" w:hAnsi="华文细黑" w:hint="eastAsia"/>
          <w:b/>
          <w:sz w:val="21"/>
          <w:szCs w:val="21"/>
        </w:rPr>
        <w:t xml:space="preserve"> </w:t>
      </w:r>
    </w:p>
    <w:p w:rsidR="004A38E5" w:rsidRDefault="004A272C"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lastRenderedPageBreak/>
        <w:t>6</w:t>
      </w:r>
      <w:r>
        <w:rPr>
          <w:rFonts w:ascii="华文细黑" w:eastAsia="华文细黑" w:hAnsi="华文细黑" w:hint="eastAsia"/>
          <w:b/>
          <w:sz w:val="21"/>
          <w:szCs w:val="21"/>
        </w:rPr>
        <w:t>）生产工艺流程示意图（建设单位还需提供在建项目清单）</w:t>
      </w:r>
    </w:p>
    <w:p w:rsidR="004A38E5" w:rsidRDefault="004A272C"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>7</w:t>
      </w:r>
      <w:r>
        <w:rPr>
          <w:rFonts w:ascii="华文细黑" w:eastAsia="华文细黑" w:hAnsi="华文细黑" w:hint="eastAsia"/>
          <w:b/>
          <w:sz w:val="21"/>
          <w:szCs w:val="21"/>
        </w:rPr>
        <w:t>）环境影响评价报告及批复、“三同时”验收报告；</w:t>
      </w:r>
    </w:p>
    <w:p w:rsidR="004A38E5" w:rsidRDefault="004A272C"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>8</w:t>
      </w:r>
      <w:r>
        <w:rPr>
          <w:rFonts w:ascii="华文细黑" w:eastAsia="华文细黑" w:hAnsi="华文细黑" w:hint="eastAsia"/>
          <w:b/>
          <w:sz w:val="21"/>
          <w:szCs w:val="21"/>
        </w:rPr>
        <w:t>）安全、卫生评价报告及批复、“三同时”验收报告；</w:t>
      </w:r>
    </w:p>
    <w:p w:rsidR="004A38E5" w:rsidRDefault="004A272C"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>9</w:t>
      </w:r>
      <w:r>
        <w:rPr>
          <w:rFonts w:ascii="华文细黑" w:eastAsia="华文细黑" w:hAnsi="华文细黑" w:hint="eastAsia"/>
          <w:b/>
          <w:sz w:val="21"/>
          <w:szCs w:val="21"/>
        </w:rPr>
        <w:t>）消防验收报告；</w:t>
      </w:r>
    </w:p>
    <w:p w:rsidR="004A38E5" w:rsidRDefault="004A272C"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>10</w:t>
      </w:r>
      <w:r>
        <w:rPr>
          <w:rFonts w:ascii="华文细黑" w:eastAsia="华文细黑" w:hAnsi="华文细黑" w:hint="eastAsia"/>
          <w:b/>
          <w:sz w:val="21"/>
          <w:szCs w:val="21"/>
        </w:rPr>
        <w:t>）由法定资格的环境监测部门对各项污染物的监测数据；</w:t>
      </w:r>
    </w:p>
    <w:p w:rsidR="004A38E5" w:rsidRDefault="004A272C"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>11</w:t>
      </w:r>
      <w:r>
        <w:rPr>
          <w:rFonts w:ascii="华文细黑" w:eastAsia="华文细黑" w:hAnsi="华文细黑" w:hint="eastAsia"/>
          <w:b/>
          <w:sz w:val="21"/>
          <w:szCs w:val="21"/>
        </w:rPr>
        <w:t>）由法定资格的劳动、卫生监测部门</w:t>
      </w:r>
      <w:r>
        <w:rPr>
          <w:rFonts w:ascii="华文细黑" w:eastAsia="华文细黑" w:hAnsi="华文细黑" w:hint="eastAsia"/>
          <w:b/>
          <w:sz w:val="21"/>
          <w:szCs w:val="21"/>
        </w:rPr>
        <w:t>对组织特种设备、生产车间内有害物质的监测数据；</w:t>
      </w:r>
    </w:p>
    <w:p w:rsidR="004A38E5" w:rsidRDefault="004A272C"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>12</w:t>
      </w:r>
      <w:r>
        <w:rPr>
          <w:rFonts w:ascii="华文细黑" w:eastAsia="华文细黑" w:hAnsi="华文细黑" w:hint="eastAsia"/>
          <w:b/>
          <w:sz w:val="21"/>
          <w:szCs w:val="21"/>
        </w:rPr>
        <w:t>）排污许可证、排污申报登记注册注明、总量控制指标；</w:t>
      </w:r>
    </w:p>
    <w:p w:rsidR="004A38E5" w:rsidRDefault="004A272C"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>13</w:t>
      </w:r>
      <w:r>
        <w:rPr>
          <w:rFonts w:ascii="华文细黑" w:eastAsia="华文细黑" w:hAnsi="华文细黑" w:hint="eastAsia"/>
          <w:b/>
          <w:sz w:val="21"/>
          <w:szCs w:val="21"/>
        </w:rPr>
        <w:t>）主要资源、能源使用、消耗清单、危险化学品清单。</w:t>
      </w:r>
    </w:p>
    <w:p w:rsidR="004A38E5" w:rsidRDefault="004A272C" w:rsidP="00830634">
      <w:pPr>
        <w:snapToGrid w:val="0"/>
        <w:spacing w:line="360" w:lineRule="auto"/>
        <w:ind w:left="843" w:hangingChars="400" w:hanging="843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2</w:t>
      </w:r>
      <w:r>
        <w:rPr>
          <w:rFonts w:hint="eastAsia"/>
          <w:b/>
          <w:sz w:val="21"/>
          <w:szCs w:val="21"/>
        </w:rPr>
        <w:t>、请在选中的“□”内打“×”。</w:t>
      </w:r>
    </w:p>
    <w:p w:rsidR="004A38E5" w:rsidRDefault="004A272C" w:rsidP="00830634">
      <w:pPr>
        <w:spacing w:line="360" w:lineRule="auto"/>
        <w:ind w:firstLineChars="200" w:firstLine="422"/>
        <w:jc w:val="left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3</w:t>
      </w:r>
      <w:r>
        <w:rPr>
          <w:rFonts w:hint="eastAsia"/>
          <w:b/>
          <w:sz w:val="21"/>
          <w:szCs w:val="21"/>
        </w:rPr>
        <w:t>、如工作语言、审核报告语言不是中文，应在审核计划中说明语言种类；</w:t>
      </w:r>
    </w:p>
    <w:p w:rsidR="004A38E5" w:rsidRDefault="004A272C" w:rsidP="00830634">
      <w:pPr>
        <w:spacing w:line="360" w:lineRule="auto"/>
        <w:ind w:firstLineChars="200" w:firstLine="422"/>
        <w:jc w:val="left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4</w:t>
      </w:r>
      <w:r>
        <w:rPr>
          <w:rFonts w:hint="eastAsia"/>
          <w:b/>
          <w:sz w:val="21"/>
          <w:szCs w:val="21"/>
        </w:rPr>
        <w:t>、主要审核内容</w:t>
      </w:r>
    </w:p>
    <w:p w:rsidR="004A38E5" w:rsidRDefault="004A272C">
      <w:pPr>
        <w:pStyle w:val="a6"/>
        <w:numPr>
          <w:ilvl w:val="0"/>
          <w:numId w:val="1"/>
        </w:numPr>
        <w:tabs>
          <w:tab w:val="left" w:pos="432"/>
        </w:tabs>
        <w:spacing w:line="360" w:lineRule="auto"/>
        <w:ind w:firstLineChars="0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>方针的制定与贯彻情况</w:t>
      </w:r>
      <w:r>
        <w:rPr>
          <w:rFonts w:ascii="华文细黑" w:eastAsia="华文细黑" w:hAnsi="华文细黑" w:hint="eastAsia"/>
          <w:b/>
          <w:sz w:val="21"/>
          <w:szCs w:val="21"/>
        </w:rPr>
        <w:t xml:space="preserve"> </w:t>
      </w:r>
    </w:p>
    <w:p w:rsidR="004A38E5" w:rsidRDefault="004A272C">
      <w:pPr>
        <w:pStyle w:val="a6"/>
        <w:numPr>
          <w:ilvl w:val="0"/>
          <w:numId w:val="1"/>
        </w:numPr>
        <w:tabs>
          <w:tab w:val="left" w:pos="432"/>
        </w:tabs>
        <w:spacing w:line="360" w:lineRule="auto"/>
        <w:ind w:firstLineChars="0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>环境因素的识别和评价程序合理性</w:t>
      </w:r>
      <w:r>
        <w:rPr>
          <w:rFonts w:ascii="华文细黑" w:eastAsia="华文细黑" w:hAnsi="华文细黑" w:hint="eastAsia"/>
          <w:b/>
          <w:sz w:val="21"/>
          <w:szCs w:val="21"/>
        </w:rPr>
        <w:t xml:space="preserve"> </w:t>
      </w:r>
    </w:p>
    <w:p w:rsidR="004A38E5" w:rsidRDefault="004A272C">
      <w:pPr>
        <w:pStyle w:val="a6"/>
        <w:numPr>
          <w:ilvl w:val="0"/>
          <w:numId w:val="1"/>
        </w:numPr>
        <w:tabs>
          <w:tab w:val="left" w:pos="432"/>
        </w:tabs>
        <w:spacing w:line="360" w:lineRule="auto"/>
        <w:ind w:firstLineChars="0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>危险源的辨识和评价程序合理性</w:t>
      </w:r>
      <w:r>
        <w:rPr>
          <w:rFonts w:ascii="华文细黑" w:eastAsia="华文细黑" w:hAnsi="华文细黑" w:hint="eastAsia"/>
          <w:b/>
          <w:sz w:val="21"/>
          <w:szCs w:val="21"/>
        </w:rPr>
        <w:t xml:space="preserve"> </w:t>
      </w:r>
    </w:p>
    <w:p w:rsidR="004A38E5" w:rsidRDefault="004A272C">
      <w:pPr>
        <w:pStyle w:val="a6"/>
        <w:numPr>
          <w:ilvl w:val="0"/>
          <w:numId w:val="1"/>
        </w:numPr>
        <w:tabs>
          <w:tab w:val="left" w:pos="432"/>
        </w:tabs>
        <w:spacing w:line="360" w:lineRule="auto"/>
        <w:ind w:firstLineChars="0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>体系覆盖产品及产品生产关键过程、特殊过程的识别和确认情况</w:t>
      </w:r>
      <w:r>
        <w:rPr>
          <w:rFonts w:ascii="华文细黑" w:eastAsia="华文细黑" w:hAnsi="华文细黑" w:hint="eastAsia"/>
          <w:b/>
          <w:sz w:val="21"/>
          <w:szCs w:val="21"/>
        </w:rPr>
        <w:t xml:space="preserve"> </w:t>
      </w:r>
    </w:p>
    <w:p w:rsidR="004A38E5" w:rsidRDefault="004A272C">
      <w:pPr>
        <w:pStyle w:val="a6"/>
        <w:numPr>
          <w:ilvl w:val="0"/>
          <w:numId w:val="1"/>
        </w:numPr>
        <w:tabs>
          <w:tab w:val="left" w:pos="432"/>
        </w:tabs>
        <w:spacing w:line="360" w:lineRule="auto"/>
        <w:ind w:firstLineChars="0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>质量管理体系删减条款的合理性</w:t>
      </w:r>
      <w:r>
        <w:rPr>
          <w:rFonts w:ascii="华文细黑" w:eastAsia="华文细黑" w:hAnsi="华文细黑" w:hint="eastAsia"/>
          <w:b/>
          <w:sz w:val="21"/>
          <w:szCs w:val="21"/>
        </w:rPr>
        <w:t xml:space="preserve"> </w:t>
      </w:r>
    </w:p>
    <w:p w:rsidR="004A38E5" w:rsidRDefault="004A272C">
      <w:pPr>
        <w:pStyle w:val="a6"/>
        <w:numPr>
          <w:ilvl w:val="0"/>
          <w:numId w:val="1"/>
        </w:numPr>
        <w:tabs>
          <w:tab w:val="left" w:pos="432"/>
        </w:tabs>
        <w:spacing w:line="360" w:lineRule="auto"/>
        <w:ind w:firstLineChars="0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>适用的法律和其他要求的获取、识别程序实施情况</w:t>
      </w:r>
      <w:r>
        <w:rPr>
          <w:rFonts w:ascii="华文细黑" w:eastAsia="华文细黑" w:hAnsi="华文细黑" w:hint="eastAsia"/>
          <w:b/>
          <w:sz w:val="21"/>
          <w:szCs w:val="21"/>
        </w:rPr>
        <w:t xml:space="preserve"> </w:t>
      </w:r>
    </w:p>
    <w:p w:rsidR="004A38E5" w:rsidRDefault="004A272C">
      <w:pPr>
        <w:pStyle w:val="a6"/>
        <w:numPr>
          <w:ilvl w:val="0"/>
          <w:numId w:val="1"/>
        </w:numPr>
        <w:tabs>
          <w:tab w:val="left" w:pos="432"/>
        </w:tabs>
        <w:spacing w:line="360" w:lineRule="auto"/>
        <w:ind w:firstLineChars="0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>组织的目标、指标和管理方案合理性及实施情况</w:t>
      </w:r>
      <w:r>
        <w:rPr>
          <w:rFonts w:ascii="华文细黑" w:eastAsia="华文细黑" w:hAnsi="华文细黑" w:hint="eastAsia"/>
          <w:b/>
          <w:sz w:val="21"/>
          <w:szCs w:val="21"/>
        </w:rPr>
        <w:t xml:space="preserve"> </w:t>
      </w:r>
    </w:p>
    <w:p w:rsidR="004A38E5" w:rsidRDefault="004A272C">
      <w:pPr>
        <w:pStyle w:val="a6"/>
        <w:numPr>
          <w:ilvl w:val="0"/>
          <w:numId w:val="1"/>
        </w:numPr>
        <w:tabs>
          <w:tab w:val="left" w:pos="432"/>
        </w:tabs>
        <w:spacing w:line="360" w:lineRule="auto"/>
        <w:ind w:firstLineChars="0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>组织法律法规的遵循情况</w:t>
      </w:r>
      <w:r>
        <w:rPr>
          <w:rFonts w:ascii="华文细黑" w:eastAsia="华文细黑" w:hAnsi="华文细黑" w:hint="eastAsia"/>
          <w:b/>
          <w:sz w:val="21"/>
          <w:szCs w:val="21"/>
        </w:rPr>
        <w:t xml:space="preserve">  </w:t>
      </w:r>
    </w:p>
    <w:p w:rsidR="004A38E5" w:rsidRDefault="004A272C">
      <w:pPr>
        <w:pStyle w:val="a6"/>
        <w:numPr>
          <w:ilvl w:val="0"/>
          <w:numId w:val="1"/>
        </w:numPr>
        <w:tabs>
          <w:tab w:val="left" w:pos="432"/>
        </w:tabs>
        <w:spacing w:line="360" w:lineRule="auto"/>
        <w:ind w:firstLineChars="0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>内审和管理评审的实施情况</w:t>
      </w:r>
      <w:r>
        <w:rPr>
          <w:rFonts w:ascii="华文细黑" w:eastAsia="华文细黑" w:hAnsi="华文细黑" w:hint="eastAsia"/>
          <w:b/>
          <w:sz w:val="21"/>
          <w:szCs w:val="21"/>
        </w:rPr>
        <w:t xml:space="preserve"> </w:t>
      </w:r>
    </w:p>
    <w:p w:rsidR="004A38E5" w:rsidRDefault="004A272C">
      <w:pPr>
        <w:pStyle w:val="a6"/>
        <w:numPr>
          <w:ilvl w:val="0"/>
          <w:numId w:val="1"/>
        </w:numPr>
        <w:tabs>
          <w:tab w:val="left" w:pos="432"/>
        </w:tabs>
        <w:spacing w:line="360" w:lineRule="auto"/>
        <w:ind w:firstLineChars="0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>管理体系文件审核</w:t>
      </w:r>
      <w:r>
        <w:rPr>
          <w:rFonts w:ascii="华文细黑" w:eastAsia="华文细黑" w:hAnsi="华文细黑" w:hint="eastAsia"/>
          <w:b/>
          <w:sz w:val="21"/>
          <w:szCs w:val="21"/>
        </w:rPr>
        <w:t xml:space="preserve"> </w:t>
      </w:r>
    </w:p>
    <w:p w:rsidR="004A38E5" w:rsidRDefault="004A272C">
      <w:pPr>
        <w:pStyle w:val="a6"/>
        <w:numPr>
          <w:ilvl w:val="0"/>
          <w:numId w:val="1"/>
        </w:numPr>
        <w:tabs>
          <w:tab w:val="left" w:pos="432"/>
        </w:tabs>
        <w:spacing w:line="360" w:lineRule="auto"/>
        <w:ind w:firstLineChars="0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>识别二阶段审核的资源配置情况</w:t>
      </w:r>
    </w:p>
    <w:p w:rsidR="004A38E5" w:rsidRDefault="004A272C" w:rsidP="00830634">
      <w:pPr>
        <w:spacing w:line="360" w:lineRule="auto"/>
        <w:ind w:firstLineChars="200" w:firstLine="422"/>
        <w:jc w:val="left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4</w:t>
      </w:r>
      <w:r>
        <w:rPr>
          <w:rFonts w:hint="eastAsia"/>
          <w:b/>
          <w:sz w:val="21"/>
          <w:szCs w:val="21"/>
        </w:rPr>
        <w:t>、审核报告仅发放至审核委托方及本公司。</w:t>
      </w:r>
    </w:p>
    <w:p w:rsidR="004A38E5" w:rsidRDefault="004A272C"/>
    <w:sectPr w:rsidR="004A38E5" w:rsidSect="009B0A09">
      <w:headerReference w:type="default" r:id="rId8"/>
      <w:footerReference w:type="default" r:id="rId9"/>
      <w:pgSz w:w="11906" w:h="16838"/>
      <w:pgMar w:top="1440" w:right="1080" w:bottom="1440" w:left="108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272C" w:rsidRDefault="004A272C" w:rsidP="00244B3C">
      <w:r>
        <w:separator/>
      </w:r>
    </w:p>
  </w:endnote>
  <w:endnote w:type="continuationSeparator" w:id="1">
    <w:p w:rsidR="004A272C" w:rsidRDefault="004A272C" w:rsidP="00244B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4895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 w:rsidR="004A38E5" w:rsidRDefault="00244B3C">
            <w:pPr>
              <w:pStyle w:val="a4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4A272C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830634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 w:rsidR="004A272C"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4A272C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830634">
              <w:rPr>
                <w:b/>
                <w:noProof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4A38E5" w:rsidRDefault="004A272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272C" w:rsidRDefault="004A272C" w:rsidP="00244B3C">
      <w:r>
        <w:separator/>
      </w:r>
    </w:p>
  </w:footnote>
  <w:footnote w:type="continuationSeparator" w:id="1">
    <w:p w:rsidR="004A272C" w:rsidRDefault="004A272C" w:rsidP="00244B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8E5" w:rsidRDefault="004A272C" w:rsidP="00830634">
    <w:pPr>
      <w:pStyle w:val="a5"/>
      <w:pBdr>
        <w:bottom w:val="nil"/>
      </w:pBdr>
      <w:tabs>
        <w:tab w:val="clear" w:pos="4153"/>
        <w:tab w:val="left" w:pos="8910"/>
        <w:tab w:val="left" w:pos="9142"/>
      </w:tabs>
      <w:spacing w:line="320" w:lineRule="exact"/>
      <w:ind w:leftChars="-41" w:left="-98" w:firstLineChars="450" w:firstLine="810"/>
      <w:jc w:val="left"/>
      <w:rPr>
        <w:rStyle w:val="CharChar1"/>
        <w:rFonts w:hint="default"/>
      </w:rPr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19050" t="0" r="8890" b="0"/>
          <wp:wrapTight wrapText="bothSides">
            <wp:wrapPolygon edited="0">
              <wp:start x="4012" y="0"/>
              <wp:lineTo x="0" y="3801"/>
              <wp:lineTo x="-1003" y="15202"/>
              <wp:lineTo x="5015" y="20903"/>
              <wp:lineTo x="6019" y="20903"/>
              <wp:lineTo x="16050" y="20903"/>
              <wp:lineTo x="17053" y="20903"/>
              <wp:lineTo x="21065" y="16152"/>
              <wp:lineTo x="21065" y="15202"/>
              <wp:lineTo x="22068" y="9501"/>
              <wp:lineTo x="20062" y="3801"/>
              <wp:lineTo x="17053" y="0"/>
              <wp:lineTo x="4012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Style w:val="CharChar1"/>
        <w:rFonts w:hint="default"/>
      </w:rPr>
      <w:t>北京国标联合认证有限公司</w:t>
    </w:r>
    <w:r>
      <w:rPr>
        <w:rStyle w:val="CharChar1"/>
        <w:rFonts w:hint="default"/>
      </w:rPr>
      <w:tab/>
    </w:r>
    <w:r>
      <w:rPr>
        <w:rStyle w:val="CharChar1"/>
        <w:rFonts w:hint="default"/>
      </w:rPr>
      <w:tab/>
    </w:r>
    <w:r>
      <w:rPr>
        <w:rStyle w:val="CharChar1"/>
        <w:rFonts w:hint="default"/>
      </w:rPr>
      <w:tab/>
    </w:r>
  </w:p>
  <w:p w:rsidR="004A38E5" w:rsidRDefault="00244B3C" w:rsidP="00830634">
    <w:pPr>
      <w:pStyle w:val="a5"/>
      <w:pBdr>
        <w:bottom w:val="nil"/>
      </w:pBdr>
      <w:spacing w:line="320" w:lineRule="exact"/>
      <w:ind w:firstLineChars="400" w:firstLine="72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left:0;text-align:left;margin-left:330.5pt;margin-top:2.2pt;width:155.5pt;height:20.2pt;z-index:251658240" stroked="f">
          <v:textbox>
            <w:txbxContent>
              <w:p w:rsidR="004A38E5" w:rsidRDefault="004A272C">
                <w:r>
                  <w:rPr>
                    <w:rFonts w:hint="eastAsia"/>
                    <w:sz w:val="18"/>
                    <w:szCs w:val="18"/>
                  </w:rPr>
                  <w:t>ISC-</w:t>
                </w:r>
                <w:r>
                  <w:rPr>
                    <w:sz w:val="18"/>
                    <w:szCs w:val="18"/>
                  </w:rPr>
                  <w:t>B</w:t>
                </w:r>
                <w:r>
                  <w:rPr>
                    <w:rFonts w:hint="eastAsia"/>
                    <w:sz w:val="18"/>
                    <w:szCs w:val="18"/>
                  </w:rPr>
                  <w:t xml:space="preserve">-I-05 </w:t>
                </w:r>
                <w:r>
                  <w:rPr>
                    <w:rFonts w:hint="eastAsia"/>
                    <w:sz w:val="18"/>
                    <w:szCs w:val="18"/>
                  </w:rPr>
                  <w:t>一阶段审核计划</w:t>
                </w:r>
                <w:r>
                  <w:rPr>
                    <w:rFonts w:hint="eastAsia"/>
                    <w:sz w:val="18"/>
                    <w:szCs w:val="18"/>
                  </w:rPr>
                  <w:t>(03</w:t>
                </w:r>
                <w:r>
                  <w:rPr>
                    <w:rFonts w:hint="eastAsia"/>
                    <w:sz w:val="18"/>
                    <w:szCs w:val="18"/>
                  </w:rPr>
                  <w:t>版</w:t>
                </w:r>
                <w:r>
                  <w:rPr>
                    <w:rFonts w:hint="eastAsia"/>
                    <w:sz w:val="18"/>
                    <w:szCs w:val="18"/>
                  </w:rPr>
                  <w:t>)</w:t>
                </w:r>
              </w:p>
            </w:txbxContent>
          </v:textbox>
        </v:shape>
      </w:pict>
    </w:r>
    <w:r w:rsidR="004A272C">
      <w:rPr>
        <w:rStyle w:val="CharChar1"/>
        <w:rFonts w:hint="default"/>
        <w:w w:val="90"/>
      </w:rPr>
      <w:t xml:space="preserve">Beijing International Standard united </w:t>
    </w:r>
    <w:r w:rsidR="004A272C">
      <w:rPr>
        <w:rStyle w:val="CharChar1"/>
        <w:rFonts w:hint="default"/>
        <w:w w:val="90"/>
      </w:rPr>
      <w:t>Certification Co.,Ltd.</w:t>
    </w:r>
  </w:p>
  <w:p w:rsidR="004A38E5" w:rsidRDefault="004A272C">
    <w:pPr>
      <w:pStyle w:val="a5"/>
      <w:tabs>
        <w:tab w:val="clear" w:pos="4153"/>
        <w:tab w:val="left" w:pos="4155"/>
      </w:tabs>
      <w:jc w:val="both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91558"/>
    <w:multiLevelType w:val="multilevel"/>
    <w:tmpl w:val="11B91558"/>
    <w:lvl w:ilvl="0">
      <w:start w:val="1"/>
      <w:numFmt w:val="decimal"/>
      <w:lvlText w:val="%1)"/>
      <w:lvlJc w:val="left"/>
      <w:pPr>
        <w:ind w:left="852" w:hanging="420"/>
      </w:pPr>
    </w:lvl>
    <w:lvl w:ilvl="1">
      <w:start w:val="1"/>
      <w:numFmt w:val="lowerLetter"/>
      <w:lvlText w:val="%2)"/>
      <w:lvlJc w:val="left"/>
      <w:pPr>
        <w:ind w:left="1272" w:hanging="420"/>
      </w:pPr>
    </w:lvl>
    <w:lvl w:ilvl="2">
      <w:start w:val="1"/>
      <w:numFmt w:val="lowerRoman"/>
      <w:lvlText w:val="%3."/>
      <w:lvlJc w:val="right"/>
      <w:pPr>
        <w:ind w:left="1692" w:hanging="420"/>
      </w:pPr>
    </w:lvl>
    <w:lvl w:ilvl="3">
      <w:start w:val="1"/>
      <w:numFmt w:val="decimal"/>
      <w:lvlText w:val="%4."/>
      <w:lvlJc w:val="left"/>
      <w:pPr>
        <w:ind w:left="2112" w:hanging="420"/>
      </w:pPr>
    </w:lvl>
    <w:lvl w:ilvl="4">
      <w:start w:val="1"/>
      <w:numFmt w:val="lowerLetter"/>
      <w:lvlText w:val="%5)"/>
      <w:lvlJc w:val="left"/>
      <w:pPr>
        <w:ind w:left="2532" w:hanging="420"/>
      </w:pPr>
    </w:lvl>
    <w:lvl w:ilvl="5">
      <w:start w:val="1"/>
      <w:numFmt w:val="lowerRoman"/>
      <w:lvlText w:val="%6."/>
      <w:lvlJc w:val="right"/>
      <w:pPr>
        <w:ind w:left="2952" w:hanging="420"/>
      </w:pPr>
    </w:lvl>
    <w:lvl w:ilvl="6">
      <w:start w:val="1"/>
      <w:numFmt w:val="decimal"/>
      <w:lvlText w:val="%7."/>
      <w:lvlJc w:val="left"/>
      <w:pPr>
        <w:ind w:left="3372" w:hanging="420"/>
      </w:pPr>
    </w:lvl>
    <w:lvl w:ilvl="7">
      <w:start w:val="1"/>
      <w:numFmt w:val="lowerLetter"/>
      <w:lvlText w:val="%8)"/>
      <w:lvlJc w:val="left"/>
      <w:pPr>
        <w:ind w:left="3792" w:hanging="420"/>
      </w:pPr>
    </w:lvl>
    <w:lvl w:ilvl="8">
      <w:start w:val="1"/>
      <w:numFmt w:val="lowerRoman"/>
      <w:lvlText w:val="%9."/>
      <w:lvlJc w:val="right"/>
      <w:pPr>
        <w:ind w:left="4212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oNotTrackMoves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1,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4B3C"/>
    <w:rsid w:val="00244B3C"/>
    <w:rsid w:val="004A272C"/>
    <w:rsid w:val="008306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A09"/>
    <w:pPr>
      <w:widowControl w:val="0"/>
      <w:jc w:val="both"/>
    </w:pPr>
    <w:rPr>
      <w:rFonts w:ascii="Times New Roman" w:eastAsia="宋体" w:hAnsi="Times New Roman" w:cs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9B0A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9B0A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rsid w:val="009B0A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rsid w:val="009B0A09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sid w:val="009B0A09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0A0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B0A09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Char1">
    <w:name w:val="Char Char1"/>
    <w:qFormat/>
    <w:locked/>
    <w:rsid w:val="009B0A09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269</Words>
  <Characters>1538</Characters>
  <Application>Microsoft Office Word</Application>
  <DocSecurity>0</DocSecurity>
  <Lines>12</Lines>
  <Paragraphs>3</Paragraphs>
  <ScaleCrop>false</ScaleCrop>
  <Company>微软中国</Company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User</cp:lastModifiedBy>
  <cp:revision>24</cp:revision>
  <cp:lastPrinted>2019-03-27T03:10:00Z</cp:lastPrinted>
  <dcterms:created xsi:type="dcterms:W3CDTF">2015-06-17T12:16:00Z</dcterms:created>
  <dcterms:modified xsi:type="dcterms:W3CDTF">2020-07-19T09:03:00Z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